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89CE" w14:textId="77777777" w:rsidR="00AC2493" w:rsidRDefault="00AC2493">
      <w:pPr>
        <w:spacing w:before="3"/>
        <w:rPr>
          <w:sz w:val="28"/>
        </w:rPr>
      </w:pP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5782"/>
        <w:gridCol w:w="4003"/>
      </w:tblGrid>
      <w:tr w:rsidR="00AC2493" w14:paraId="48DB12F8" w14:textId="77777777" w:rsidTr="00325507">
        <w:trPr>
          <w:trHeight w:val="8841"/>
        </w:trPr>
        <w:tc>
          <w:tcPr>
            <w:tcW w:w="4410" w:type="dxa"/>
          </w:tcPr>
          <w:p w14:paraId="3F3D4C39" w14:textId="77777777" w:rsidR="00AC2493" w:rsidRDefault="002F1F0B">
            <w:pPr>
              <w:pStyle w:val="TableParagraph"/>
              <w:spacing w:before="13"/>
              <w:ind w:left="175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Identificarea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serviciului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 xml:space="preserve"> social</w:t>
            </w:r>
          </w:p>
          <w:p w14:paraId="2DA1FCE1" w14:textId="77777777" w:rsidR="00AC2493" w:rsidRPr="0049232F" w:rsidRDefault="002F1F0B">
            <w:pPr>
              <w:pStyle w:val="TableParagraph"/>
              <w:spacing w:before="10" w:line="252" w:lineRule="auto"/>
              <w:ind w:left="106" w:right="86" w:firstLine="70"/>
              <w:jc w:val="both"/>
              <w:rPr>
                <w:sz w:val="23"/>
                <w:lang w:val="fr-FR"/>
              </w:rPr>
            </w:pPr>
            <w:r w:rsidRPr="0049232F">
              <w:rPr>
                <w:color w:val="000001"/>
                <w:sz w:val="23"/>
                <w:lang w:val="fr-FR"/>
              </w:rPr>
              <w:t xml:space="preserve">Serviciul </w:t>
            </w:r>
            <w:proofErr w:type="gramStart"/>
            <w:r w:rsidRPr="0049232F">
              <w:rPr>
                <w:color w:val="000001"/>
                <w:sz w:val="23"/>
                <w:lang w:val="fr-FR"/>
              </w:rPr>
              <w:t xml:space="preserve">social </w:t>
            </w:r>
            <w:r w:rsidRPr="0049232F">
              <w:rPr>
                <w:b/>
                <w:i/>
                <w:color w:val="000001"/>
                <w:sz w:val="23"/>
                <w:lang w:val="fr-FR"/>
              </w:rPr>
              <w:t>,,</w:t>
            </w:r>
            <w:proofErr w:type="gramEnd"/>
            <w:r w:rsidRPr="0049232F">
              <w:rPr>
                <w:b/>
                <w:i/>
                <w:color w:val="000001"/>
                <w:sz w:val="23"/>
                <w:lang w:val="fr-FR"/>
              </w:rPr>
              <w:t xml:space="preserve">Centrul Magnolia </w:t>
            </w:r>
            <w:r w:rsidRPr="0049232F">
              <w:rPr>
                <w:color w:val="000001"/>
                <w:sz w:val="23"/>
                <w:lang w:val="fr-FR"/>
              </w:rPr>
              <w:t xml:space="preserve">- </w:t>
            </w:r>
            <w:r w:rsidRPr="0049232F">
              <w:rPr>
                <w:b/>
                <w:i/>
                <w:color w:val="000001"/>
                <w:sz w:val="23"/>
                <w:lang w:val="fr-FR"/>
              </w:rPr>
              <w:t>Centru de zi de socializare</w:t>
            </w:r>
            <w:r w:rsidR="00451733" w:rsidRPr="0049232F">
              <w:rPr>
                <w:b/>
                <w:i/>
                <w:color w:val="000001"/>
                <w:sz w:val="23"/>
                <w:lang w:val="fr-FR"/>
              </w:rPr>
              <w:t xml:space="preserve"> și</w:t>
            </w:r>
            <w:r w:rsidRPr="0049232F">
              <w:rPr>
                <w:b/>
                <w:i/>
                <w:color w:val="000001"/>
                <w:sz w:val="23"/>
                <w:lang w:val="fr-FR"/>
              </w:rPr>
              <w:t xml:space="preserve"> petrecere a timpului </w:t>
            </w:r>
            <w:r w:rsidR="00451733" w:rsidRPr="0049232F">
              <w:rPr>
                <w:b/>
                <w:i/>
                <w:color w:val="000001"/>
                <w:sz w:val="23"/>
                <w:lang w:val="fr-FR"/>
              </w:rPr>
              <w:t>l</w:t>
            </w:r>
            <w:r w:rsidRPr="0049232F">
              <w:rPr>
                <w:b/>
                <w:i/>
                <w:color w:val="000001"/>
                <w:sz w:val="23"/>
                <w:lang w:val="fr-FR"/>
              </w:rPr>
              <w:t xml:space="preserve">iber" </w:t>
            </w:r>
            <w:r w:rsidRPr="0049232F">
              <w:rPr>
                <w:color w:val="000001"/>
                <w:sz w:val="23"/>
                <w:lang w:val="fr-FR"/>
              </w:rPr>
              <w:t xml:space="preserve">este infiintat </w:t>
            </w:r>
            <w:r w:rsidR="00451733" w:rsidRPr="0049232F">
              <w:rPr>
                <w:color w:val="000001"/>
                <w:sz w:val="23"/>
                <w:lang w:val="fr-FR"/>
              </w:rPr>
              <w:t>ș</w:t>
            </w:r>
            <w:r w:rsidRPr="0049232F">
              <w:rPr>
                <w:color w:val="000001"/>
                <w:sz w:val="23"/>
                <w:lang w:val="fr-FR"/>
              </w:rPr>
              <w:t>i administrat de fumizorul Prim</w:t>
            </w:r>
            <w:r w:rsidR="00451733" w:rsidRPr="0049232F">
              <w:rPr>
                <w:color w:val="000001"/>
                <w:sz w:val="23"/>
                <w:lang w:val="fr-FR"/>
              </w:rPr>
              <w:t>ă</w:t>
            </w:r>
            <w:r w:rsidRPr="0049232F">
              <w:rPr>
                <w:color w:val="000001"/>
                <w:sz w:val="23"/>
                <w:lang w:val="fr-FR"/>
              </w:rPr>
              <w:t>ria Municipiului T</w:t>
            </w:r>
            <w:r w:rsidR="00451733" w:rsidRPr="0049232F">
              <w:rPr>
                <w:color w:val="000001"/>
                <w:sz w:val="23"/>
                <w:lang w:val="fr-FR"/>
              </w:rPr>
              <w:t>â</w:t>
            </w:r>
            <w:r w:rsidRPr="0049232F">
              <w:rPr>
                <w:color w:val="000001"/>
                <w:sz w:val="23"/>
                <w:lang w:val="fr-FR"/>
              </w:rPr>
              <w:t>rgu Jiu - Direc</w:t>
            </w:r>
            <w:r w:rsidR="00451733" w:rsidRPr="0049232F">
              <w:rPr>
                <w:color w:val="000001"/>
                <w:sz w:val="23"/>
                <w:lang w:val="fr-FR"/>
              </w:rPr>
              <w:t>ț</w:t>
            </w:r>
            <w:r w:rsidRPr="0049232F">
              <w:rPr>
                <w:color w:val="000001"/>
                <w:sz w:val="23"/>
                <w:lang w:val="fr-FR"/>
              </w:rPr>
              <w:t>ia de protectie sociala T</w:t>
            </w:r>
            <w:r w:rsidR="00451733" w:rsidRPr="0049232F">
              <w:rPr>
                <w:color w:val="000001"/>
                <w:sz w:val="23"/>
                <w:lang w:val="fr-FR"/>
              </w:rPr>
              <w:t>â</w:t>
            </w:r>
            <w:r w:rsidRPr="0049232F">
              <w:rPr>
                <w:color w:val="000001"/>
                <w:sz w:val="23"/>
                <w:lang w:val="fr-FR"/>
              </w:rPr>
              <w:t xml:space="preserve">rgu Jiu, acreditat conform Certificatului de acreditare seria AF, nr. 006796 eliberat la data de 24.05.2021 de  Ministerul  muncii </w:t>
            </w:r>
            <w:r w:rsidR="00451733" w:rsidRPr="0049232F">
              <w:rPr>
                <w:color w:val="000001"/>
                <w:sz w:val="23"/>
                <w:lang w:val="fr-FR"/>
              </w:rPr>
              <w:t>și</w:t>
            </w:r>
            <w:r w:rsidRPr="0049232F">
              <w:rPr>
                <w:color w:val="000001"/>
                <w:sz w:val="23"/>
                <w:lang w:val="fr-FR"/>
              </w:rPr>
              <w:t xml:space="preserve"> justitiei</w:t>
            </w:r>
            <w:r w:rsidRPr="0049232F">
              <w:rPr>
                <w:color w:val="000001"/>
                <w:spacing w:val="27"/>
                <w:sz w:val="23"/>
                <w:lang w:val="fr-FR"/>
              </w:rPr>
              <w:t xml:space="preserve"> </w:t>
            </w:r>
            <w:r w:rsidRPr="0049232F">
              <w:rPr>
                <w:color w:val="000001"/>
                <w:sz w:val="23"/>
                <w:lang w:val="fr-FR"/>
              </w:rPr>
              <w:t>sociale.</w:t>
            </w:r>
          </w:p>
          <w:p w14:paraId="3A6EFE55" w14:textId="77777777" w:rsidR="00AC2493" w:rsidRDefault="002F1F0B">
            <w:pPr>
              <w:pStyle w:val="TableParagraph"/>
              <w:tabs>
                <w:tab w:val="left" w:pos="1926"/>
              </w:tabs>
              <w:spacing w:line="252" w:lineRule="auto"/>
              <w:ind w:left="103" w:right="84" w:firstLine="11"/>
              <w:jc w:val="both"/>
              <w:rPr>
                <w:sz w:val="23"/>
              </w:rPr>
            </w:pPr>
            <w:proofErr w:type="spellStart"/>
            <w:r>
              <w:rPr>
                <w:color w:val="000001"/>
                <w:sz w:val="23"/>
              </w:rPr>
              <w:t>Serviciul</w:t>
            </w:r>
            <w:proofErr w:type="spellEnd"/>
            <w:r>
              <w:rPr>
                <w:color w:val="000001"/>
                <w:sz w:val="23"/>
              </w:rPr>
              <w:t xml:space="preserve"> social</w:t>
            </w:r>
            <w:r w:rsidR="00325507">
              <w:rPr>
                <w:color w:val="000001"/>
                <w:sz w:val="23"/>
              </w:rPr>
              <w:t xml:space="preserve"> </w:t>
            </w:r>
            <w:r>
              <w:rPr>
                <w:b/>
                <w:i/>
                <w:color w:val="000001"/>
                <w:sz w:val="23"/>
              </w:rPr>
              <w:t>,,</w:t>
            </w:r>
            <w:proofErr w:type="spellStart"/>
            <w:r>
              <w:rPr>
                <w:b/>
                <w:i/>
                <w:color w:val="000001"/>
                <w:sz w:val="23"/>
              </w:rPr>
              <w:t>Centrul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Magnolia </w:t>
            </w:r>
            <w:r>
              <w:rPr>
                <w:color w:val="000001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000001"/>
                <w:sz w:val="23"/>
              </w:rPr>
              <w:t>Centrul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de zi de </w:t>
            </w:r>
            <w:proofErr w:type="spellStart"/>
            <w:r>
              <w:rPr>
                <w:b/>
                <w:i/>
                <w:color w:val="000001"/>
                <w:sz w:val="23"/>
              </w:rPr>
              <w:t>socializare</w:t>
            </w:r>
            <w:proofErr w:type="spellEnd"/>
            <w:r w:rsidR="00325507">
              <w:rPr>
                <w:b/>
                <w:i/>
                <w:color w:val="000001"/>
                <w:sz w:val="23"/>
              </w:rPr>
              <w:t xml:space="preserve"> </w:t>
            </w:r>
            <w:proofErr w:type="spellStart"/>
            <w:r w:rsidR="00325507">
              <w:rPr>
                <w:b/>
                <w:i/>
                <w:color w:val="000001"/>
                <w:sz w:val="23"/>
              </w:rPr>
              <w:t>și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 </w:t>
            </w:r>
            <w:proofErr w:type="spellStart"/>
            <w:r>
              <w:rPr>
                <w:b/>
                <w:i/>
                <w:color w:val="000001"/>
                <w:sz w:val="23"/>
              </w:rPr>
              <w:t>petrecere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a </w:t>
            </w:r>
            <w:proofErr w:type="spellStart"/>
            <w:r>
              <w:rPr>
                <w:b/>
                <w:i/>
                <w:color w:val="000001"/>
                <w:sz w:val="23"/>
              </w:rPr>
              <w:t>timpului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</w:t>
            </w:r>
            <w:r w:rsidR="00325507">
              <w:rPr>
                <w:b/>
                <w:i/>
                <w:color w:val="000001"/>
                <w:sz w:val="23"/>
              </w:rPr>
              <w:t>l</w:t>
            </w:r>
            <w:r>
              <w:rPr>
                <w:b/>
                <w:i/>
                <w:color w:val="000001"/>
                <w:sz w:val="23"/>
              </w:rPr>
              <w:t xml:space="preserve">iber" </w:t>
            </w:r>
            <w:proofErr w:type="spellStart"/>
            <w:r>
              <w:rPr>
                <w:color w:val="000001"/>
                <w:sz w:val="23"/>
              </w:rPr>
              <w:t>este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infiintat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prin</w:t>
            </w:r>
            <w:proofErr w:type="spellEnd"/>
            <w:r>
              <w:rPr>
                <w:color w:val="000001"/>
                <w:sz w:val="23"/>
              </w:rPr>
              <w:t xml:space="preserve"> HCL nr.35/2023   de  </w:t>
            </w:r>
            <w:proofErr w:type="spellStart"/>
            <w:r>
              <w:rPr>
                <w:color w:val="000001"/>
                <w:sz w:val="23"/>
              </w:rPr>
              <w:t>aprobare</w:t>
            </w:r>
            <w:proofErr w:type="spellEnd"/>
            <w:r>
              <w:rPr>
                <w:color w:val="000001"/>
                <w:sz w:val="23"/>
              </w:rPr>
              <w:t xml:space="preserve">  a  </w:t>
            </w:r>
            <w:proofErr w:type="spellStart"/>
            <w:r>
              <w:rPr>
                <w:color w:val="000001"/>
                <w:sz w:val="23"/>
              </w:rPr>
              <w:t>Organigramei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 w:rsidR="00451733">
              <w:rPr>
                <w:color w:val="000001"/>
                <w:sz w:val="23"/>
              </w:rPr>
              <w:t>ș</w:t>
            </w:r>
            <w:r>
              <w:rPr>
                <w:color w:val="000001"/>
                <w:sz w:val="23"/>
              </w:rPr>
              <w:t>i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Statului</w:t>
            </w:r>
            <w:proofErr w:type="spellEnd"/>
            <w:r>
              <w:rPr>
                <w:color w:val="000001"/>
                <w:sz w:val="23"/>
              </w:rPr>
              <w:t xml:space="preserve"> de </w:t>
            </w:r>
            <w:proofErr w:type="spellStart"/>
            <w:r>
              <w:rPr>
                <w:color w:val="000001"/>
                <w:sz w:val="23"/>
              </w:rPr>
              <w:t>functii</w:t>
            </w:r>
            <w:proofErr w:type="spellEnd"/>
            <w:r>
              <w:rPr>
                <w:color w:val="000001"/>
                <w:sz w:val="23"/>
              </w:rPr>
              <w:t xml:space="preserve">, ca </w:t>
            </w:r>
            <w:proofErr w:type="spellStart"/>
            <w:r>
              <w:rPr>
                <w:color w:val="000001"/>
                <w:sz w:val="23"/>
              </w:rPr>
              <w:t>urmare</w:t>
            </w:r>
            <w:proofErr w:type="spellEnd"/>
            <w:r>
              <w:rPr>
                <w:color w:val="000001"/>
                <w:sz w:val="23"/>
              </w:rPr>
              <w:t xml:space="preserve"> a </w:t>
            </w:r>
            <w:proofErr w:type="spellStart"/>
            <w:r>
              <w:rPr>
                <w:color w:val="000001"/>
                <w:sz w:val="23"/>
              </w:rPr>
              <w:t>reorganizarii</w:t>
            </w:r>
            <w:proofErr w:type="spellEnd"/>
            <w:r>
              <w:rPr>
                <w:color w:val="000001"/>
                <w:sz w:val="23"/>
              </w:rPr>
              <w:tab/>
            </w:r>
            <w:proofErr w:type="spellStart"/>
            <w:r>
              <w:rPr>
                <w:color w:val="000001"/>
                <w:sz w:val="23"/>
              </w:rPr>
              <w:t>unor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compartimente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functionale</w:t>
            </w:r>
            <w:proofErr w:type="spellEnd"/>
            <w:r>
              <w:rPr>
                <w:color w:val="000001"/>
                <w:sz w:val="23"/>
              </w:rPr>
              <w:t xml:space="preserve"> din Primaria </w:t>
            </w:r>
            <w:proofErr w:type="spellStart"/>
            <w:r>
              <w:rPr>
                <w:color w:val="000001"/>
                <w:sz w:val="23"/>
              </w:rPr>
              <w:t>Municipiului</w:t>
            </w:r>
            <w:proofErr w:type="spellEnd"/>
            <w:r>
              <w:rPr>
                <w:color w:val="000001"/>
                <w:sz w:val="23"/>
              </w:rPr>
              <w:t xml:space="preserve"> Targu Jiu </w:t>
            </w:r>
            <w:proofErr w:type="spellStart"/>
            <w:r w:rsidR="00451733">
              <w:rPr>
                <w:color w:val="000001"/>
                <w:sz w:val="23"/>
              </w:rPr>
              <w:t>ș</w:t>
            </w:r>
            <w:r>
              <w:rPr>
                <w:color w:val="000001"/>
                <w:sz w:val="23"/>
              </w:rPr>
              <w:t>i</w:t>
            </w:r>
            <w:proofErr w:type="spellEnd"/>
            <w:r>
              <w:rPr>
                <w:color w:val="000001"/>
                <w:sz w:val="23"/>
              </w:rPr>
              <w:t xml:space="preserve"> a </w:t>
            </w:r>
            <w:proofErr w:type="spellStart"/>
            <w:r>
              <w:rPr>
                <w:color w:val="000001"/>
                <w:sz w:val="23"/>
              </w:rPr>
              <w:t>unei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directii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subordonate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autoritatii</w:t>
            </w:r>
            <w:proofErr w:type="spellEnd"/>
            <w:r>
              <w:rPr>
                <w:color w:val="000001"/>
                <w:sz w:val="23"/>
              </w:rPr>
              <w:t xml:space="preserve">, </w:t>
            </w:r>
            <w:proofErr w:type="spellStart"/>
            <w:r>
              <w:rPr>
                <w:b/>
                <w:i/>
                <w:color w:val="000001"/>
                <w:sz w:val="23"/>
              </w:rPr>
              <w:t>structur</w:t>
            </w:r>
            <w:r w:rsidR="00451733">
              <w:rPr>
                <w:b/>
                <w:i/>
                <w:color w:val="000001"/>
                <w:sz w:val="23"/>
              </w:rPr>
              <w:t>ă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sz w:val="23"/>
              </w:rPr>
              <w:t>f</w:t>
            </w:r>
            <w:r w:rsidR="00451733">
              <w:rPr>
                <w:b/>
                <w:i/>
                <w:color w:val="000001"/>
                <w:sz w:val="23"/>
              </w:rPr>
              <w:t>ără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sz w:val="23"/>
              </w:rPr>
              <w:t>personalitate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sz w:val="23"/>
              </w:rPr>
              <w:t>juridic</w:t>
            </w:r>
            <w:r w:rsidR="00451733">
              <w:rPr>
                <w:b/>
                <w:i/>
                <w:color w:val="000001"/>
                <w:sz w:val="23"/>
              </w:rPr>
              <w:t>ă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</w:t>
            </w:r>
            <w:r>
              <w:rPr>
                <w:color w:val="000001"/>
                <w:sz w:val="23"/>
              </w:rPr>
              <w:t xml:space="preserve">in </w:t>
            </w:r>
            <w:proofErr w:type="spellStart"/>
            <w:r>
              <w:rPr>
                <w:color w:val="000001"/>
                <w:sz w:val="23"/>
              </w:rPr>
              <w:t>cadrul</w:t>
            </w:r>
            <w:proofErr w:type="spellEnd"/>
            <w:r>
              <w:rPr>
                <w:color w:val="000001"/>
                <w:sz w:val="23"/>
              </w:rPr>
              <w:t xml:space="preserve">  </w:t>
            </w:r>
            <w:proofErr w:type="spellStart"/>
            <w:r>
              <w:rPr>
                <w:color w:val="000001"/>
                <w:sz w:val="23"/>
              </w:rPr>
              <w:t>Complexului</w:t>
            </w:r>
            <w:proofErr w:type="spellEnd"/>
            <w:r>
              <w:rPr>
                <w:color w:val="000001"/>
                <w:sz w:val="23"/>
              </w:rPr>
              <w:t xml:space="preserve">  de </w:t>
            </w:r>
            <w:proofErr w:type="spellStart"/>
            <w:r>
              <w:rPr>
                <w:color w:val="000001"/>
                <w:sz w:val="23"/>
              </w:rPr>
              <w:t>servicii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sociale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T</w:t>
            </w:r>
            <w:r w:rsidR="00451733">
              <w:rPr>
                <w:color w:val="000001"/>
                <w:sz w:val="23"/>
              </w:rPr>
              <w:t>â</w:t>
            </w:r>
            <w:r>
              <w:rPr>
                <w:color w:val="000001"/>
                <w:sz w:val="23"/>
              </w:rPr>
              <w:t>rgu</w:t>
            </w:r>
            <w:proofErr w:type="spellEnd"/>
            <w:r>
              <w:rPr>
                <w:color w:val="000001"/>
                <w:sz w:val="23"/>
              </w:rPr>
              <w:t xml:space="preserve"> Jiu - </w:t>
            </w:r>
            <w:proofErr w:type="spellStart"/>
            <w:r>
              <w:rPr>
                <w:color w:val="000001"/>
                <w:sz w:val="23"/>
              </w:rPr>
              <w:t>Directia</w:t>
            </w:r>
            <w:proofErr w:type="spellEnd"/>
            <w:r>
              <w:rPr>
                <w:color w:val="000001"/>
                <w:sz w:val="23"/>
              </w:rPr>
              <w:t xml:space="preserve"> de </w:t>
            </w:r>
            <w:proofErr w:type="spellStart"/>
            <w:r>
              <w:rPr>
                <w:color w:val="000001"/>
                <w:sz w:val="23"/>
              </w:rPr>
              <w:t>protectie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sociala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T</w:t>
            </w:r>
            <w:r w:rsidR="00451733">
              <w:rPr>
                <w:color w:val="000001"/>
                <w:sz w:val="23"/>
              </w:rPr>
              <w:t>â</w:t>
            </w:r>
            <w:r>
              <w:rPr>
                <w:color w:val="000001"/>
                <w:sz w:val="23"/>
              </w:rPr>
              <w:t>rgu</w:t>
            </w:r>
            <w:proofErr w:type="spellEnd"/>
            <w:r>
              <w:rPr>
                <w:color w:val="000001"/>
                <w:spacing w:val="47"/>
                <w:sz w:val="23"/>
              </w:rPr>
              <w:t xml:space="preserve"> </w:t>
            </w:r>
            <w:r>
              <w:rPr>
                <w:color w:val="000001"/>
                <w:sz w:val="23"/>
              </w:rPr>
              <w:t>Jiu</w:t>
            </w:r>
            <w:r w:rsidR="00451733">
              <w:rPr>
                <w:color w:val="000001"/>
                <w:sz w:val="23"/>
              </w:rPr>
              <w:t xml:space="preserve">, </w:t>
            </w:r>
            <w:proofErr w:type="spellStart"/>
            <w:r w:rsidR="00451733">
              <w:rPr>
                <w:color w:val="000001"/>
                <w:sz w:val="23"/>
              </w:rPr>
              <w:t>licențiat</w:t>
            </w:r>
            <w:proofErr w:type="spellEnd"/>
            <w:r w:rsidR="00451733">
              <w:rPr>
                <w:color w:val="000001"/>
                <w:sz w:val="23"/>
              </w:rPr>
              <w:t xml:space="preserve"> cu </w:t>
            </w:r>
            <w:proofErr w:type="spellStart"/>
            <w:r w:rsidR="00451733">
              <w:rPr>
                <w:color w:val="000001"/>
                <w:sz w:val="23"/>
              </w:rPr>
              <w:t>Licența</w:t>
            </w:r>
            <w:proofErr w:type="spellEnd"/>
            <w:r w:rsidR="00451733">
              <w:rPr>
                <w:color w:val="000001"/>
                <w:sz w:val="23"/>
              </w:rPr>
              <w:t xml:space="preserve"> de </w:t>
            </w:r>
            <w:proofErr w:type="spellStart"/>
            <w:r w:rsidR="00451733">
              <w:rPr>
                <w:color w:val="000001"/>
                <w:sz w:val="23"/>
              </w:rPr>
              <w:t>funcționare</w:t>
            </w:r>
            <w:proofErr w:type="spellEnd"/>
            <w:r w:rsidR="00451733">
              <w:rPr>
                <w:color w:val="000001"/>
                <w:sz w:val="23"/>
              </w:rPr>
              <w:t xml:space="preserve"> </w:t>
            </w:r>
            <w:r w:rsidR="004F1804">
              <w:rPr>
                <w:color w:val="000001"/>
                <w:sz w:val="23"/>
              </w:rPr>
              <w:t>seria LF nr.0012419/18.06.2024.</w:t>
            </w:r>
          </w:p>
          <w:p w14:paraId="4F1FDE5E" w14:textId="77777777" w:rsidR="00451733" w:rsidRDefault="00451733">
            <w:pPr>
              <w:pStyle w:val="TableParagraph"/>
              <w:spacing w:line="252" w:lineRule="auto"/>
              <w:ind w:left="104" w:right="84" w:firstLine="21"/>
              <w:jc w:val="both"/>
              <w:rPr>
                <w:b/>
                <w:i/>
                <w:color w:val="000001"/>
                <w:sz w:val="23"/>
              </w:rPr>
            </w:pPr>
          </w:p>
          <w:p w14:paraId="14A28DAC" w14:textId="77777777" w:rsidR="00AC2493" w:rsidRDefault="002F1F0B">
            <w:pPr>
              <w:pStyle w:val="TableParagraph"/>
              <w:spacing w:line="252" w:lineRule="auto"/>
              <w:ind w:left="104" w:right="84" w:firstLine="21"/>
              <w:jc w:val="both"/>
              <w:rPr>
                <w:sz w:val="23"/>
              </w:rPr>
            </w:pPr>
            <w:r>
              <w:rPr>
                <w:b/>
                <w:i/>
                <w:color w:val="000001"/>
                <w:sz w:val="23"/>
              </w:rPr>
              <w:t>,,</w:t>
            </w:r>
            <w:proofErr w:type="spellStart"/>
            <w:r>
              <w:rPr>
                <w:b/>
                <w:i/>
                <w:color w:val="000001"/>
                <w:sz w:val="23"/>
              </w:rPr>
              <w:t>Centrul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Magnolia </w:t>
            </w:r>
            <w:r>
              <w:rPr>
                <w:color w:val="000001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000001"/>
                <w:sz w:val="23"/>
              </w:rPr>
              <w:t>Centru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de zi de </w:t>
            </w:r>
            <w:proofErr w:type="spellStart"/>
            <w:r>
              <w:rPr>
                <w:b/>
                <w:i/>
                <w:color w:val="000001"/>
                <w:sz w:val="23"/>
              </w:rPr>
              <w:t>socializare</w:t>
            </w:r>
            <w:proofErr w:type="spellEnd"/>
            <w:r w:rsidR="00451733">
              <w:rPr>
                <w:b/>
                <w:i/>
                <w:color w:val="000001"/>
                <w:sz w:val="23"/>
              </w:rPr>
              <w:t xml:space="preserve"> </w:t>
            </w:r>
            <w:proofErr w:type="spellStart"/>
            <w:r w:rsidR="00451733">
              <w:rPr>
                <w:b/>
                <w:i/>
                <w:color w:val="000001"/>
                <w:sz w:val="23"/>
              </w:rPr>
              <w:t>și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sz w:val="23"/>
              </w:rPr>
              <w:t>petrecere</w:t>
            </w:r>
            <w:proofErr w:type="spellEnd"/>
            <w:r>
              <w:rPr>
                <w:b/>
                <w:i/>
                <w:color w:val="000001"/>
                <w:sz w:val="23"/>
              </w:rPr>
              <w:t xml:space="preserve"> a </w:t>
            </w:r>
            <w:proofErr w:type="spellStart"/>
            <w:r>
              <w:rPr>
                <w:b/>
                <w:i/>
                <w:color w:val="000001"/>
                <w:sz w:val="23"/>
              </w:rPr>
              <w:t>timpului</w:t>
            </w:r>
            <w:r w:rsidR="00451733">
              <w:rPr>
                <w:b/>
                <w:i/>
                <w:color w:val="000001"/>
                <w:sz w:val="23"/>
              </w:rPr>
              <w:t>l</w:t>
            </w:r>
            <w:proofErr w:type="spellEnd"/>
            <w:r w:rsidR="00A92C93">
              <w:rPr>
                <w:b/>
                <w:i/>
                <w:color w:val="000001"/>
                <w:sz w:val="23"/>
              </w:rPr>
              <w:t xml:space="preserve"> li</w:t>
            </w:r>
            <w:r>
              <w:rPr>
                <w:b/>
                <w:i/>
                <w:color w:val="000001"/>
                <w:sz w:val="23"/>
              </w:rPr>
              <w:t xml:space="preserve">ber </w:t>
            </w:r>
            <w:r>
              <w:rPr>
                <w:color w:val="000001"/>
                <w:w w:val="92"/>
                <w:sz w:val="23"/>
              </w:rPr>
              <w:t>"</w:t>
            </w:r>
            <w:r>
              <w:rPr>
                <w:color w:val="000001"/>
                <w:sz w:val="23"/>
              </w:rPr>
              <w:t xml:space="preserve"> </w:t>
            </w:r>
            <w:r>
              <w:rPr>
                <w:color w:val="000001"/>
                <w:spacing w:val="-2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3"/>
                <w:sz w:val="23"/>
              </w:rPr>
              <w:t>desf</w:t>
            </w:r>
            <w:r>
              <w:rPr>
                <w:color w:val="000001"/>
                <w:spacing w:val="-7"/>
                <w:w w:val="103"/>
                <w:sz w:val="23"/>
              </w:rPr>
              <w:t>a</w:t>
            </w:r>
            <w:proofErr w:type="spellEnd"/>
            <w:r>
              <w:rPr>
                <w:rFonts w:ascii="Arial"/>
                <w:color w:val="000001"/>
                <w:spacing w:val="-19"/>
                <w:w w:val="81"/>
                <w:position w:val="-6"/>
                <w:sz w:val="16"/>
              </w:rPr>
              <w:t>'</w:t>
            </w:r>
            <w:proofErr w:type="spellStart"/>
            <w:r>
              <w:rPr>
                <w:color w:val="000001"/>
                <w:w w:val="103"/>
                <w:sz w:val="23"/>
              </w:rPr>
              <w:t>soara</w:t>
            </w:r>
            <w:proofErr w:type="spellEnd"/>
            <w:r>
              <w:rPr>
                <w:color w:val="000001"/>
                <w:spacing w:val="25"/>
                <w:sz w:val="23"/>
              </w:rPr>
              <w:t xml:space="preserve"> </w:t>
            </w:r>
            <w:r>
              <w:rPr>
                <w:color w:val="000001"/>
                <w:w w:val="103"/>
                <w:sz w:val="23"/>
              </w:rPr>
              <w:t>un</w:t>
            </w:r>
            <w:r>
              <w:rPr>
                <w:color w:val="000001"/>
                <w:spacing w:val="19"/>
                <w:sz w:val="23"/>
              </w:rPr>
              <w:t xml:space="preserve"> </w:t>
            </w:r>
            <w:proofErr w:type="spellStart"/>
            <w:r>
              <w:rPr>
                <w:color w:val="000001"/>
                <w:spacing w:val="-1"/>
                <w:w w:val="102"/>
                <w:sz w:val="23"/>
              </w:rPr>
              <w:t>ansambl</w:t>
            </w:r>
            <w:r>
              <w:rPr>
                <w:color w:val="000001"/>
                <w:w w:val="102"/>
                <w:sz w:val="23"/>
              </w:rPr>
              <w:t>u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r>
              <w:rPr>
                <w:color w:val="000001"/>
                <w:spacing w:val="-24"/>
                <w:sz w:val="23"/>
              </w:rPr>
              <w:t xml:space="preserve"> </w:t>
            </w:r>
            <w:r>
              <w:rPr>
                <w:color w:val="000001"/>
                <w:w w:val="104"/>
                <w:sz w:val="23"/>
              </w:rPr>
              <w:t>de</w:t>
            </w:r>
            <w:r>
              <w:rPr>
                <w:color w:val="000001"/>
                <w:spacing w:val="18"/>
                <w:sz w:val="23"/>
              </w:rPr>
              <w:t xml:space="preserve"> </w:t>
            </w:r>
            <w:proofErr w:type="spellStart"/>
            <w:r>
              <w:rPr>
                <w:color w:val="000001"/>
                <w:spacing w:val="-1"/>
                <w:w w:val="102"/>
                <w:sz w:val="23"/>
              </w:rPr>
              <w:t>activit</w:t>
            </w:r>
            <w:r>
              <w:rPr>
                <w:color w:val="000001"/>
                <w:spacing w:val="-98"/>
                <w:w w:val="102"/>
                <w:sz w:val="23"/>
              </w:rPr>
              <w:t>a</w:t>
            </w:r>
            <w:proofErr w:type="spellEnd"/>
            <w:r>
              <w:rPr>
                <w:color w:val="000001"/>
                <w:w w:val="89"/>
                <w:position w:val="-6"/>
                <w:sz w:val="14"/>
              </w:rPr>
              <w:t>,</w:t>
            </w:r>
            <w:r>
              <w:rPr>
                <w:color w:val="000001"/>
                <w:position w:val="-6"/>
                <w:sz w:val="14"/>
              </w:rPr>
              <w:t xml:space="preserve"> </w:t>
            </w:r>
            <w:r>
              <w:rPr>
                <w:color w:val="000001"/>
                <w:spacing w:val="-4"/>
                <w:position w:val="-6"/>
                <w:sz w:val="14"/>
              </w:rPr>
              <w:t xml:space="preserve"> </w:t>
            </w:r>
            <w:proofErr w:type="spellStart"/>
            <w:r>
              <w:rPr>
                <w:color w:val="000001"/>
                <w:spacing w:val="-1"/>
                <w:w w:val="102"/>
                <w:sz w:val="23"/>
              </w:rPr>
              <w:t>t</w:t>
            </w:r>
            <w:r>
              <w:rPr>
                <w:color w:val="000001"/>
                <w:w w:val="102"/>
                <w:sz w:val="23"/>
              </w:rPr>
              <w:t>i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r>
              <w:rPr>
                <w:color w:val="000001"/>
                <w:spacing w:val="-22"/>
                <w:sz w:val="23"/>
              </w:rPr>
              <w:t xml:space="preserve"> </w:t>
            </w:r>
            <w:proofErr w:type="spellStart"/>
            <w:r>
              <w:rPr>
                <w:color w:val="000001"/>
                <w:spacing w:val="-1"/>
                <w:w w:val="105"/>
                <w:sz w:val="23"/>
              </w:rPr>
              <w:t>ce</w:t>
            </w:r>
            <w:proofErr w:type="spellEnd"/>
          </w:p>
          <w:p w14:paraId="3B21CAF0" w14:textId="77777777" w:rsidR="00AC2493" w:rsidRDefault="002F1F0B">
            <w:pPr>
              <w:pStyle w:val="TableParagraph"/>
              <w:spacing w:line="204" w:lineRule="exact"/>
              <w:ind w:left="113"/>
              <w:rPr>
                <w:sz w:val="23"/>
              </w:rPr>
            </w:pPr>
            <w:proofErr w:type="spellStart"/>
            <w:r>
              <w:rPr>
                <w:color w:val="000001"/>
                <w:sz w:val="23"/>
              </w:rPr>
              <w:t>raspund</w:t>
            </w:r>
            <w:proofErr w:type="spellEnd"/>
            <w:r>
              <w:rPr>
                <w:color w:val="000001"/>
                <w:sz w:val="23"/>
              </w:rPr>
              <w:t xml:space="preserve">   </w:t>
            </w:r>
            <w:proofErr w:type="spellStart"/>
            <w:r>
              <w:rPr>
                <w:color w:val="000001"/>
                <w:sz w:val="23"/>
              </w:rPr>
              <w:t>nevoilor</w:t>
            </w:r>
            <w:proofErr w:type="spellEnd"/>
            <w:r>
              <w:rPr>
                <w:color w:val="000001"/>
                <w:sz w:val="23"/>
              </w:rPr>
              <w:t xml:space="preserve">  </w:t>
            </w:r>
            <w:proofErr w:type="spellStart"/>
            <w:r>
              <w:rPr>
                <w:color w:val="000001"/>
                <w:sz w:val="23"/>
              </w:rPr>
              <w:t>sociale</w:t>
            </w:r>
            <w:proofErr w:type="spellEnd"/>
            <w:r>
              <w:rPr>
                <w:color w:val="000001"/>
                <w:sz w:val="23"/>
              </w:rPr>
              <w:t xml:space="preserve">,  precum   </w:t>
            </w:r>
            <w:proofErr w:type="spellStart"/>
            <w:r w:rsidR="00451733">
              <w:rPr>
                <w:color w:val="000001"/>
                <w:sz w:val="23"/>
              </w:rPr>
              <w:t>ș</w:t>
            </w:r>
            <w:r>
              <w:rPr>
                <w:color w:val="000001"/>
                <w:sz w:val="23"/>
              </w:rPr>
              <w:t>i</w:t>
            </w:r>
            <w:proofErr w:type="spellEnd"/>
            <w:r>
              <w:rPr>
                <w:color w:val="000001"/>
                <w:spacing w:val="42"/>
                <w:sz w:val="23"/>
              </w:rPr>
              <w:t xml:space="preserve"> </w:t>
            </w:r>
            <w:proofErr w:type="spellStart"/>
            <w:r>
              <w:rPr>
                <w:color w:val="000001"/>
                <w:sz w:val="23"/>
              </w:rPr>
              <w:t>cele</w:t>
            </w:r>
            <w:proofErr w:type="spellEnd"/>
          </w:p>
          <w:p w14:paraId="1A732FA8" w14:textId="77777777" w:rsidR="00AC2493" w:rsidRPr="00451733" w:rsidRDefault="002F1F0B">
            <w:pPr>
              <w:pStyle w:val="TableParagraph"/>
              <w:spacing w:line="249" w:lineRule="auto"/>
              <w:ind w:left="110" w:right="87" w:firstLine="2"/>
              <w:jc w:val="both"/>
              <w:rPr>
                <w:b/>
                <w:bCs/>
                <w:i/>
                <w:iCs/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speciale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000001"/>
                <w:w w:val="105"/>
                <w:sz w:val="23"/>
              </w:rPr>
              <w:t>individuale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sau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000001"/>
                <w:w w:val="105"/>
                <w:sz w:val="23"/>
              </w:rPr>
              <w:t>grup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ale </w:t>
            </w:r>
            <w:proofErr w:type="spellStart"/>
            <w:r>
              <w:rPr>
                <w:color w:val="000001"/>
                <w:w w:val="105"/>
                <w:sz w:val="23"/>
              </w:rPr>
              <w:t>beneficiarilor</w:t>
            </w:r>
            <w:proofErr w:type="spellEnd"/>
            <w:r w:rsidR="00451733">
              <w:rPr>
                <w:color w:val="000001"/>
                <w:w w:val="105"/>
                <w:sz w:val="23"/>
              </w:rPr>
              <w:t xml:space="preserve">, </w:t>
            </w:r>
            <w:proofErr w:type="spellStart"/>
            <w:r w:rsidR="00451733" w:rsidRPr="00451733">
              <w:rPr>
                <w:b/>
                <w:bCs/>
                <w:i/>
                <w:iCs/>
                <w:color w:val="000001"/>
                <w:w w:val="105"/>
                <w:sz w:val="23"/>
              </w:rPr>
              <w:t>în</w:t>
            </w:r>
            <w:proofErr w:type="spellEnd"/>
            <w:r w:rsidR="00451733" w:rsidRPr="00451733">
              <w:rPr>
                <w:b/>
                <w:bCs/>
                <w:i/>
                <w:iCs/>
                <w:color w:val="000001"/>
                <w:w w:val="105"/>
                <w:sz w:val="23"/>
              </w:rPr>
              <w:t xml:space="preserve"> mod </w:t>
            </w:r>
            <w:proofErr w:type="spellStart"/>
            <w:r w:rsidR="00451733" w:rsidRPr="00451733">
              <w:rPr>
                <w:b/>
                <w:bCs/>
                <w:i/>
                <w:iCs/>
                <w:color w:val="000001"/>
                <w:w w:val="105"/>
                <w:sz w:val="23"/>
              </w:rPr>
              <w:t>gratuit</w:t>
            </w:r>
            <w:proofErr w:type="spellEnd"/>
            <w:r w:rsidR="00451733">
              <w:rPr>
                <w:b/>
                <w:bCs/>
                <w:i/>
                <w:iCs/>
                <w:color w:val="000001"/>
                <w:w w:val="105"/>
                <w:sz w:val="23"/>
              </w:rPr>
              <w:t>.</w:t>
            </w:r>
          </w:p>
          <w:p w14:paraId="4FF80B09" w14:textId="77777777" w:rsidR="00AC2493" w:rsidRDefault="002F1F0B">
            <w:pPr>
              <w:pStyle w:val="TableParagraph"/>
              <w:tabs>
                <w:tab w:val="left" w:pos="1802"/>
                <w:tab w:val="left" w:pos="3109"/>
              </w:tabs>
              <w:spacing w:line="244" w:lineRule="auto"/>
              <w:ind w:right="99" w:hanging="8"/>
              <w:jc w:val="both"/>
              <w:rPr>
                <w:sz w:val="23"/>
              </w:rPr>
            </w:pPr>
            <w:r>
              <w:rPr>
                <w:color w:val="000001"/>
                <w:w w:val="105"/>
                <w:sz w:val="23"/>
              </w:rPr>
              <w:t>-</w:t>
            </w:r>
            <w:proofErr w:type="spellStart"/>
            <w:r>
              <w:rPr>
                <w:color w:val="000001"/>
                <w:w w:val="105"/>
                <w:sz w:val="23"/>
              </w:rPr>
              <w:t>Activitati</w:t>
            </w:r>
            <w:proofErr w:type="spellEnd"/>
            <w:r>
              <w:rPr>
                <w:color w:val="000001"/>
                <w:w w:val="105"/>
                <w:sz w:val="23"/>
              </w:rPr>
              <w:tab/>
            </w:r>
            <w:proofErr w:type="spellStart"/>
            <w:r>
              <w:rPr>
                <w:color w:val="000001"/>
                <w:w w:val="105"/>
                <w:sz w:val="23"/>
              </w:rPr>
              <w:t>pentru</w:t>
            </w:r>
            <w:proofErr w:type="spellEnd"/>
            <w:r>
              <w:rPr>
                <w:color w:val="000001"/>
                <w:w w:val="105"/>
                <w:sz w:val="23"/>
              </w:rPr>
              <w:tab/>
            </w:r>
            <w:proofErr w:type="spellStart"/>
            <w:r>
              <w:rPr>
                <w:color w:val="000001"/>
                <w:sz w:val="23"/>
              </w:rPr>
              <w:t>prevenirea</w:t>
            </w:r>
            <w:proofErr w:type="spellEnd"/>
            <w:r>
              <w:rPr>
                <w:color w:val="000001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marginaliz</w:t>
            </w:r>
            <w:r w:rsidR="00451733">
              <w:rPr>
                <w:color w:val="000001"/>
                <w:w w:val="105"/>
                <w:sz w:val="23"/>
              </w:rPr>
              <w:t>ă</w:t>
            </w:r>
            <w:r>
              <w:rPr>
                <w:color w:val="000001"/>
                <w:w w:val="105"/>
                <w:sz w:val="23"/>
              </w:rPr>
              <w:t>rii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sociale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 w:rsidR="00451733">
              <w:rPr>
                <w:color w:val="000001"/>
                <w:w w:val="105"/>
                <w:sz w:val="23"/>
              </w:rPr>
              <w:t>ș</w:t>
            </w:r>
            <w:r>
              <w:rPr>
                <w:color w:val="000001"/>
                <w:w w:val="105"/>
                <w:sz w:val="23"/>
              </w:rPr>
              <w:t>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sprijinirea</w:t>
            </w:r>
            <w:proofErr w:type="spellEnd"/>
            <w:r>
              <w:rPr>
                <w:color w:val="000001"/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pentru</w:t>
            </w:r>
            <w:proofErr w:type="spellEnd"/>
          </w:p>
          <w:p w14:paraId="79CC2B49" w14:textId="77777777" w:rsidR="00AC2493" w:rsidRDefault="002F1F0B">
            <w:pPr>
              <w:pStyle w:val="TableParagraph"/>
              <w:spacing w:before="8" w:line="235" w:lineRule="exact"/>
              <w:ind w:left="108"/>
              <w:jc w:val="both"/>
              <w:rPr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inte</w:t>
            </w:r>
            <w:r w:rsidR="00451733">
              <w:rPr>
                <w:color w:val="000001"/>
                <w:w w:val="105"/>
                <w:sz w:val="23"/>
              </w:rPr>
              <w:t>g</w:t>
            </w:r>
            <w:r>
              <w:rPr>
                <w:color w:val="000001"/>
                <w:w w:val="105"/>
                <w:sz w:val="23"/>
              </w:rPr>
              <w:t>rare</w:t>
            </w:r>
            <w:proofErr w:type="spellEnd"/>
            <w:r>
              <w:rPr>
                <w:color w:val="000001"/>
                <w:w w:val="105"/>
                <w:sz w:val="23"/>
              </w:rPr>
              <w:t>/</w:t>
            </w:r>
            <w:proofErr w:type="spellStart"/>
            <w:r>
              <w:rPr>
                <w:color w:val="000001"/>
                <w:w w:val="105"/>
                <w:sz w:val="23"/>
              </w:rPr>
              <w:t>reinte</w:t>
            </w:r>
            <w:r w:rsidR="00451733">
              <w:rPr>
                <w:color w:val="000001"/>
                <w:w w:val="105"/>
                <w:sz w:val="23"/>
              </w:rPr>
              <w:t>g</w:t>
            </w:r>
            <w:r>
              <w:rPr>
                <w:color w:val="000001"/>
                <w:w w:val="105"/>
                <w:sz w:val="23"/>
              </w:rPr>
              <w:t>rare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social</w:t>
            </w:r>
            <w:r w:rsidR="00D44EA3">
              <w:rPr>
                <w:color w:val="000001"/>
                <w:w w:val="105"/>
                <w:sz w:val="23"/>
              </w:rPr>
              <w:t>ă</w:t>
            </w:r>
            <w:proofErr w:type="spellEnd"/>
            <w:r>
              <w:rPr>
                <w:color w:val="000001"/>
                <w:w w:val="105"/>
                <w:sz w:val="23"/>
              </w:rPr>
              <w:t>:</w:t>
            </w:r>
          </w:p>
        </w:tc>
        <w:tc>
          <w:tcPr>
            <w:tcW w:w="5782" w:type="dxa"/>
          </w:tcPr>
          <w:p w14:paraId="28A5999D" w14:textId="77777777" w:rsidR="00AC2493" w:rsidRPr="00325507" w:rsidRDefault="004F1804" w:rsidP="004F1804">
            <w:pPr>
              <w:pStyle w:val="TableParagraph"/>
              <w:spacing w:before="13" w:line="249" w:lineRule="auto"/>
              <w:ind w:right="837"/>
              <w:rPr>
                <w:b/>
                <w:i/>
                <w:iCs/>
                <w:sz w:val="23"/>
              </w:rPr>
            </w:pPr>
            <w:r>
              <w:rPr>
                <w:b/>
                <w:i/>
                <w:iCs/>
                <w:color w:val="000001"/>
                <w:w w:val="105"/>
                <w:sz w:val="23"/>
              </w:rPr>
              <w:t xml:space="preserve">      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Consiliul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Local al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Municipiului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T</w:t>
            </w:r>
            <w:r w:rsidR="00D44EA3" w:rsidRPr="00325507">
              <w:rPr>
                <w:b/>
                <w:i/>
                <w:iCs/>
                <w:color w:val="000001"/>
                <w:w w:val="105"/>
                <w:sz w:val="23"/>
              </w:rPr>
              <w:t>â</w:t>
            </w:r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rgu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spacing w:val="-45"/>
                <w:w w:val="105"/>
                <w:sz w:val="23"/>
              </w:rPr>
              <w:t xml:space="preserve"> </w:t>
            </w:r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Jiu </w:t>
            </w:r>
            <w:r>
              <w:rPr>
                <w:b/>
                <w:i/>
                <w:iCs/>
                <w:color w:val="000001"/>
                <w:w w:val="105"/>
                <w:sz w:val="23"/>
              </w:rPr>
              <w:t xml:space="preserve">        </w:t>
            </w:r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Primaria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Municipiului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T</w:t>
            </w:r>
            <w:r w:rsidR="00D44EA3" w:rsidRPr="00325507">
              <w:rPr>
                <w:b/>
                <w:i/>
                <w:iCs/>
                <w:color w:val="000001"/>
                <w:w w:val="105"/>
                <w:sz w:val="23"/>
              </w:rPr>
              <w:t>â</w:t>
            </w:r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rgu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Jiu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Directia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de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protectie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sociala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T</w:t>
            </w:r>
            <w:r w:rsidR="00D44EA3" w:rsidRPr="00325507">
              <w:rPr>
                <w:b/>
                <w:i/>
                <w:iCs/>
                <w:color w:val="000001"/>
                <w:w w:val="105"/>
                <w:sz w:val="23"/>
              </w:rPr>
              <w:t>â</w:t>
            </w:r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rgu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Jiu Complex de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servicii</w:t>
            </w:r>
            <w:proofErr w:type="spellEnd"/>
            <w:r w:rsidR="002F1F0B" w:rsidRPr="00325507">
              <w:rPr>
                <w:b/>
                <w:i/>
                <w:iCs/>
                <w:color w:val="000001"/>
                <w:spacing w:val="13"/>
                <w:w w:val="105"/>
                <w:sz w:val="23"/>
              </w:rPr>
              <w:t xml:space="preserve"> </w:t>
            </w:r>
            <w:proofErr w:type="spellStart"/>
            <w:r w:rsidR="002F1F0B" w:rsidRPr="00325507">
              <w:rPr>
                <w:b/>
                <w:i/>
                <w:iCs/>
                <w:color w:val="000001"/>
                <w:w w:val="105"/>
                <w:sz w:val="23"/>
              </w:rPr>
              <w:t>sociale</w:t>
            </w:r>
            <w:proofErr w:type="spellEnd"/>
            <w:r w:rsidR="00D44EA3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</w:t>
            </w:r>
            <w:proofErr w:type="spellStart"/>
            <w:r w:rsidR="00D44EA3" w:rsidRPr="00325507">
              <w:rPr>
                <w:b/>
                <w:i/>
                <w:iCs/>
                <w:color w:val="000001"/>
                <w:w w:val="105"/>
                <w:sz w:val="23"/>
              </w:rPr>
              <w:t>Târgu</w:t>
            </w:r>
            <w:proofErr w:type="spellEnd"/>
            <w:r w:rsidR="00D44EA3" w:rsidRPr="00325507">
              <w:rPr>
                <w:b/>
                <w:i/>
                <w:iCs/>
                <w:color w:val="000001"/>
                <w:w w:val="105"/>
                <w:sz w:val="23"/>
              </w:rPr>
              <w:t xml:space="preserve"> Jiu</w:t>
            </w:r>
          </w:p>
          <w:p w14:paraId="7402ECE1" w14:textId="77777777" w:rsidR="00AC2493" w:rsidRDefault="00AC2493">
            <w:pPr>
              <w:pStyle w:val="TableParagraph"/>
              <w:ind w:left="0"/>
              <w:rPr>
                <w:sz w:val="20"/>
              </w:rPr>
            </w:pPr>
          </w:p>
          <w:p w14:paraId="2F467391" w14:textId="77777777" w:rsidR="00AC2493" w:rsidRDefault="00AC2493">
            <w:pPr>
              <w:pStyle w:val="TableParagraph"/>
              <w:ind w:left="0"/>
              <w:rPr>
                <w:sz w:val="20"/>
              </w:rPr>
            </w:pPr>
          </w:p>
          <w:p w14:paraId="3CCC5705" w14:textId="77777777" w:rsidR="00AC2493" w:rsidRDefault="00AC2493">
            <w:pPr>
              <w:pStyle w:val="TableParagraph"/>
              <w:spacing w:before="1" w:after="1"/>
              <w:ind w:left="0"/>
              <w:rPr>
                <w:sz w:val="15"/>
              </w:rPr>
            </w:pPr>
          </w:p>
          <w:p w14:paraId="06333063" w14:textId="77777777" w:rsidR="00AC2493" w:rsidRDefault="002F1F0B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  <w:lang w:val="ro-RO" w:eastAsia="ro-RO"/>
              </w:rPr>
              <w:drawing>
                <wp:inline distT="0" distB="0" distL="0" distR="0" wp14:anchorId="373F0E6A" wp14:editId="0918D92B">
                  <wp:extent cx="3420731" cy="328879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731" cy="328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40A12" w14:textId="77777777" w:rsidR="00AC2493" w:rsidRDefault="00AC2493">
            <w:pPr>
              <w:pStyle w:val="TableParagraph"/>
              <w:ind w:left="0"/>
              <w:rPr>
                <w:sz w:val="26"/>
              </w:rPr>
            </w:pPr>
          </w:p>
          <w:p w14:paraId="05935904" w14:textId="77777777" w:rsidR="00AC2493" w:rsidRDefault="00AC2493">
            <w:pPr>
              <w:pStyle w:val="TableParagraph"/>
              <w:spacing w:before="1"/>
              <w:ind w:left="0"/>
            </w:pPr>
          </w:p>
          <w:p w14:paraId="00CAA754" w14:textId="77777777" w:rsidR="00AC2493" w:rsidRDefault="002F1F0B">
            <w:pPr>
              <w:pStyle w:val="TableParagraph"/>
              <w:spacing w:line="244" w:lineRule="auto"/>
              <w:ind w:left="486" w:right="47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000001"/>
                <w:w w:val="105"/>
                <w:sz w:val="23"/>
              </w:rPr>
              <w:t>,,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Centrul</w:t>
            </w:r>
            <w:proofErr w:type="spellEnd"/>
            <w:r>
              <w:rPr>
                <w:b/>
                <w:i/>
                <w:color w:val="000001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00001"/>
                <w:w w:val="105"/>
                <w:sz w:val="23"/>
              </w:rPr>
              <w:t>Magnolia</w:t>
            </w:r>
            <w:r>
              <w:rPr>
                <w:b/>
                <w:i/>
                <w:color w:val="000001"/>
                <w:spacing w:val="-15"/>
                <w:w w:val="105"/>
                <w:sz w:val="23"/>
              </w:rPr>
              <w:t xml:space="preserve"> </w:t>
            </w:r>
            <w:r>
              <w:rPr>
                <w:color w:val="000001"/>
                <w:w w:val="105"/>
                <w:sz w:val="23"/>
              </w:rPr>
              <w:t>-</w:t>
            </w:r>
            <w:r>
              <w:rPr>
                <w:color w:val="000001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Centr</w:t>
            </w:r>
            <w:r w:rsidR="00D44EA3">
              <w:rPr>
                <w:b/>
                <w:i/>
                <w:color w:val="000001"/>
                <w:w w:val="105"/>
                <w:sz w:val="23"/>
              </w:rPr>
              <w:t>u</w:t>
            </w:r>
            <w:proofErr w:type="spellEnd"/>
            <w:r>
              <w:rPr>
                <w:b/>
                <w:i/>
                <w:color w:val="000001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00001"/>
                <w:w w:val="105"/>
                <w:sz w:val="23"/>
              </w:rPr>
              <w:t>de</w:t>
            </w:r>
            <w:r>
              <w:rPr>
                <w:b/>
                <w:i/>
                <w:color w:val="000001"/>
                <w:spacing w:val="-2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00001"/>
                <w:w w:val="105"/>
                <w:sz w:val="23"/>
              </w:rPr>
              <w:t>zi</w:t>
            </w:r>
            <w:r>
              <w:rPr>
                <w:b/>
                <w:i/>
                <w:color w:val="00000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00001"/>
                <w:w w:val="105"/>
                <w:sz w:val="23"/>
              </w:rPr>
              <w:t>de</w:t>
            </w:r>
            <w:r>
              <w:rPr>
                <w:b/>
                <w:i/>
                <w:color w:val="000001"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socializare</w:t>
            </w:r>
            <w:proofErr w:type="spellEnd"/>
            <w:r>
              <w:rPr>
                <w:b/>
                <w:i/>
                <w:color w:val="000001"/>
                <w:spacing w:val="-19"/>
                <w:w w:val="105"/>
                <w:sz w:val="23"/>
              </w:rPr>
              <w:t xml:space="preserve"> </w:t>
            </w:r>
            <w:proofErr w:type="spellStart"/>
            <w:r w:rsidR="00D44EA3">
              <w:rPr>
                <w:b/>
                <w:i/>
                <w:color w:val="000001"/>
                <w:w w:val="105"/>
                <w:sz w:val="23"/>
              </w:rPr>
              <w:t>și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petrecere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 xml:space="preserve"> a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timpului</w:t>
            </w:r>
            <w:proofErr w:type="spellEnd"/>
            <w:r>
              <w:rPr>
                <w:b/>
                <w:i/>
                <w:color w:val="000001"/>
                <w:spacing w:val="45"/>
                <w:w w:val="105"/>
                <w:sz w:val="23"/>
              </w:rPr>
              <w:t xml:space="preserve"> </w:t>
            </w:r>
            <w:r w:rsidR="00D44EA3">
              <w:rPr>
                <w:b/>
                <w:i/>
                <w:color w:val="000001"/>
                <w:w w:val="105"/>
                <w:sz w:val="23"/>
              </w:rPr>
              <w:t>l</w:t>
            </w:r>
            <w:r>
              <w:rPr>
                <w:b/>
                <w:i/>
                <w:color w:val="000001"/>
                <w:w w:val="105"/>
                <w:sz w:val="23"/>
              </w:rPr>
              <w:t>iber"</w:t>
            </w:r>
          </w:p>
          <w:p w14:paraId="7981EFD1" w14:textId="77777777" w:rsidR="00AC2493" w:rsidRDefault="002F1F0B">
            <w:pPr>
              <w:pStyle w:val="TableParagraph"/>
              <w:spacing w:before="13" w:line="249" w:lineRule="auto"/>
              <w:ind w:left="486" w:right="47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000001"/>
                <w:w w:val="105"/>
                <w:sz w:val="23"/>
              </w:rPr>
              <w:t xml:space="preserve">Bd. Constantin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Br</w:t>
            </w:r>
            <w:r w:rsidR="00D44EA3">
              <w:rPr>
                <w:b/>
                <w:i/>
                <w:color w:val="000001"/>
                <w:w w:val="105"/>
                <w:sz w:val="23"/>
              </w:rPr>
              <w:t>âncuși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 xml:space="preserve"> nr.53, bl.53,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parter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 xml:space="preserve"> Telefon:0253</w:t>
            </w:r>
            <w:r w:rsidR="00D44EA3">
              <w:rPr>
                <w:b/>
                <w:i/>
                <w:color w:val="000001"/>
                <w:w w:val="105"/>
                <w:sz w:val="23"/>
              </w:rPr>
              <w:t>.</w:t>
            </w:r>
            <w:r>
              <w:rPr>
                <w:b/>
                <w:i/>
                <w:color w:val="000001"/>
                <w:w w:val="105"/>
                <w:sz w:val="23"/>
              </w:rPr>
              <w:t>238054</w:t>
            </w:r>
          </w:p>
          <w:p w14:paraId="08DA2EE0" w14:textId="77777777" w:rsidR="00AC2493" w:rsidRPr="00D44EA3" w:rsidRDefault="002F1F0B">
            <w:pPr>
              <w:pStyle w:val="TableParagraph"/>
              <w:spacing w:before="3" w:line="235" w:lineRule="exact"/>
              <w:ind w:left="486" w:right="467"/>
              <w:jc w:val="center"/>
              <w:rPr>
                <w:b/>
                <w:i/>
                <w:sz w:val="23"/>
                <w:vertAlign w:val="superscript"/>
              </w:rPr>
            </w:pPr>
            <w:r>
              <w:rPr>
                <w:b/>
                <w:i/>
                <w:color w:val="000001"/>
                <w:w w:val="105"/>
                <w:sz w:val="23"/>
              </w:rPr>
              <w:t>Pro</w:t>
            </w:r>
            <w:r w:rsidR="00D44EA3">
              <w:rPr>
                <w:b/>
                <w:i/>
                <w:color w:val="000001"/>
                <w:w w:val="105"/>
                <w:sz w:val="23"/>
              </w:rPr>
              <w:t>g</w:t>
            </w:r>
            <w:r>
              <w:rPr>
                <w:b/>
                <w:i/>
                <w:color w:val="000001"/>
                <w:w w:val="105"/>
                <w:sz w:val="23"/>
              </w:rPr>
              <w:t>ram: L-V:8</w:t>
            </w:r>
            <w:r w:rsidR="00D44EA3">
              <w:rPr>
                <w:b/>
                <w:i/>
                <w:color w:val="000001"/>
                <w:w w:val="105"/>
                <w:sz w:val="23"/>
                <w:vertAlign w:val="superscript"/>
              </w:rPr>
              <w:t>00</w:t>
            </w:r>
            <w:r>
              <w:rPr>
                <w:b/>
                <w:i/>
                <w:color w:val="000001"/>
                <w:w w:val="105"/>
                <w:sz w:val="23"/>
              </w:rPr>
              <w:t>-16</w:t>
            </w:r>
            <w:r w:rsidR="00D44EA3">
              <w:rPr>
                <w:b/>
                <w:i/>
                <w:color w:val="000001"/>
                <w:w w:val="105"/>
                <w:sz w:val="23"/>
                <w:vertAlign w:val="superscript"/>
              </w:rPr>
              <w:t>00</w:t>
            </w:r>
          </w:p>
        </w:tc>
        <w:tc>
          <w:tcPr>
            <w:tcW w:w="4003" w:type="dxa"/>
          </w:tcPr>
          <w:p w14:paraId="3544EF76" w14:textId="77777777" w:rsidR="00AC2493" w:rsidRDefault="002F1F0B">
            <w:pPr>
              <w:pStyle w:val="TableParagraph"/>
              <w:tabs>
                <w:tab w:val="left" w:pos="1782"/>
                <w:tab w:val="left" w:pos="3320"/>
              </w:tabs>
              <w:spacing w:before="13"/>
              <w:ind w:left="106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Beneficiarii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ab/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serviciului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ab/>
              <w:t>social</w:t>
            </w:r>
          </w:p>
          <w:p w14:paraId="30A36287" w14:textId="77777777" w:rsidR="00AC2493" w:rsidRPr="0049232F" w:rsidRDefault="002F1F0B">
            <w:pPr>
              <w:pStyle w:val="TableParagraph"/>
              <w:spacing w:before="10" w:line="252" w:lineRule="auto"/>
              <w:ind w:left="93" w:right="86" w:firstLine="13"/>
              <w:jc w:val="both"/>
              <w:rPr>
                <w:sz w:val="23"/>
                <w:lang w:val="fr-FR"/>
              </w:rPr>
            </w:pPr>
            <w:proofErr w:type="gramStart"/>
            <w:r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>,,</w:t>
            </w:r>
            <w:proofErr w:type="gramEnd"/>
            <w:r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 xml:space="preserve">Centrul Magnolia </w:t>
            </w:r>
            <w:r w:rsidRPr="0049232F">
              <w:rPr>
                <w:color w:val="000001"/>
                <w:w w:val="105"/>
                <w:sz w:val="23"/>
                <w:lang w:val="fr-FR"/>
              </w:rPr>
              <w:t xml:space="preserve">- </w:t>
            </w:r>
            <w:r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>Centr</w:t>
            </w:r>
            <w:r w:rsidR="00D44EA3"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>u</w:t>
            </w:r>
            <w:r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 xml:space="preserve"> de zi de socializare </w:t>
            </w:r>
            <w:r w:rsidR="00D44EA3"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>și</w:t>
            </w:r>
            <w:r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 xml:space="preserve"> petrecere a timpului </w:t>
            </w:r>
            <w:r w:rsidR="00D44EA3"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>l</w:t>
            </w:r>
            <w:r w:rsidRPr="0049232F">
              <w:rPr>
                <w:b/>
                <w:i/>
                <w:color w:val="000001"/>
                <w:w w:val="105"/>
                <w:sz w:val="23"/>
                <w:lang w:val="fr-FR"/>
              </w:rPr>
              <w:t xml:space="preserve">iber" </w:t>
            </w:r>
            <w:r w:rsidRPr="0049232F">
              <w:rPr>
                <w:color w:val="000001"/>
                <w:w w:val="105"/>
                <w:sz w:val="23"/>
                <w:lang w:val="fr-FR"/>
              </w:rPr>
              <w:t>sunt: persoane v</w:t>
            </w:r>
            <w:r w:rsidR="00D44EA3" w:rsidRPr="0049232F">
              <w:rPr>
                <w:color w:val="000001"/>
                <w:w w:val="105"/>
                <w:sz w:val="23"/>
                <w:lang w:val="fr-FR"/>
              </w:rPr>
              <w:t>â</w:t>
            </w:r>
            <w:r w:rsidRPr="0049232F">
              <w:rPr>
                <w:color w:val="000001"/>
                <w:w w:val="105"/>
                <w:sz w:val="23"/>
                <w:lang w:val="fr-FR"/>
              </w:rPr>
              <w:t>rstnice care au implinit v</w:t>
            </w:r>
            <w:r w:rsidR="00D44EA3" w:rsidRPr="0049232F">
              <w:rPr>
                <w:color w:val="000001"/>
                <w:w w:val="105"/>
                <w:sz w:val="23"/>
                <w:lang w:val="fr-FR"/>
              </w:rPr>
              <w:t>â</w:t>
            </w:r>
            <w:r w:rsidRPr="0049232F">
              <w:rPr>
                <w:color w:val="000001"/>
                <w:w w:val="105"/>
                <w:sz w:val="23"/>
                <w:lang w:val="fr-FR"/>
              </w:rPr>
              <w:t>rsta de pensionare stabilita prin lege, cu domiciliul/re</w:t>
            </w:r>
            <w:r w:rsidR="00D44EA3" w:rsidRPr="0049232F">
              <w:rPr>
                <w:color w:val="000001"/>
                <w:w w:val="105"/>
                <w:sz w:val="23"/>
                <w:lang w:val="fr-FR"/>
              </w:rPr>
              <w:t>ș</w:t>
            </w:r>
            <w:r w:rsidRPr="0049232F">
              <w:rPr>
                <w:color w:val="000001"/>
                <w:w w:val="105"/>
                <w:sz w:val="23"/>
                <w:lang w:val="fr-FR"/>
              </w:rPr>
              <w:t xml:space="preserve">edinta in Municipiul Targu Jiu, </w:t>
            </w:r>
            <w:r w:rsidR="00D44EA3" w:rsidRPr="0049232F">
              <w:rPr>
                <w:color w:val="000001"/>
                <w:w w:val="105"/>
                <w:sz w:val="23"/>
                <w:lang w:val="fr-FR"/>
              </w:rPr>
              <w:t>ș</w:t>
            </w:r>
            <w:r w:rsidRPr="0049232F">
              <w:rPr>
                <w:color w:val="000001"/>
                <w:w w:val="105"/>
                <w:sz w:val="23"/>
                <w:lang w:val="fr-FR"/>
              </w:rPr>
              <w:t>i se afla in ris</w:t>
            </w:r>
            <w:r w:rsidR="00D44EA3" w:rsidRPr="0049232F">
              <w:rPr>
                <w:color w:val="000001"/>
                <w:w w:val="105"/>
                <w:sz w:val="23"/>
                <w:lang w:val="fr-FR"/>
              </w:rPr>
              <w:t>c</w:t>
            </w:r>
            <w:r w:rsidRPr="0049232F">
              <w:rPr>
                <w:color w:val="000001"/>
                <w:w w:val="105"/>
                <w:sz w:val="23"/>
                <w:lang w:val="fr-FR"/>
              </w:rPr>
              <w:t xml:space="preserve"> de excluziune sociala.</w:t>
            </w:r>
          </w:p>
          <w:p w14:paraId="070794A9" w14:textId="77777777" w:rsidR="00D44EA3" w:rsidRPr="0049232F" w:rsidRDefault="00D44EA3">
            <w:pPr>
              <w:pStyle w:val="TableParagraph"/>
              <w:spacing w:line="235" w:lineRule="exact"/>
              <w:ind w:left="98"/>
              <w:rPr>
                <w:b/>
                <w:i/>
                <w:color w:val="000001"/>
                <w:w w:val="105"/>
                <w:sz w:val="21"/>
                <w:lang w:val="fr-FR"/>
              </w:rPr>
            </w:pPr>
          </w:p>
          <w:p w14:paraId="48DED30A" w14:textId="77777777" w:rsidR="00AC2493" w:rsidRDefault="002F1F0B">
            <w:pPr>
              <w:pStyle w:val="TableParagraph"/>
              <w:spacing w:line="235" w:lineRule="exact"/>
              <w:ind w:left="98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color w:val="000001"/>
                <w:w w:val="105"/>
                <w:sz w:val="21"/>
              </w:rPr>
              <w:t>Acte</w:t>
            </w:r>
            <w:proofErr w:type="spellEnd"/>
            <w:r>
              <w:rPr>
                <w:b/>
                <w:i/>
                <w:color w:val="000001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w w:val="105"/>
                <w:sz w:val="21"/>
              </w:rPr>
              <w:t>necesare</w:t>
            </w:r>
            <w:proofErr w:type="spellEnd"/>
            <w:r>
              <w:rPr>
                <w:b/>
                <w:i/>
                <w:color w:val="000001"/>
                <w:w w:val="105"/>
                <w:sz w:val="21"/>
              </w:rPr>
              <w:t>:</w:t>
            </w:r>
          </w:p>
          <w:p w14:paraId="2752F097" w14:textId="77777777" w:rsidR="00AC2493" w:rsidRDefault="002F1F0B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before="14" w:line="252" w:lineRule="auto"/>
              <w:ind w:right="91" w:firstLine="0"/>
              <w:jc w:val="both"/>
              <w:rPr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cererea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persoanei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varstnice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r>
              <w:rPr>
                <w:color w:val="000001"/>
                <w:spacing w:val="-6"/>
                <w:w w:val="105"/>
                <w:sz w:val="23"/>
              </w:rPr>
              <w:t xml:space="preserve">de </w:t>
            </w:r>
            <w:proofErr w:type="spellStart"/>
            <w:r>
              <w:rPr>
                <w:color w:val="000001"/>
                <w:w w:val="105"/>
                <w:sz w:val="23"/>
              </w:rPr>
              <w:t>acordare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000001"/>
                <w:w w:val="105"/>
                <w:sz w:val="23"/>
              </w:rPr>
              <w:t>serviciilor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sociale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semnata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000001"/>
                <w:w w:val="105"/>
                <w:sz w:val="23"/>
              </w:rPr>
              <w:t>beneficiar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, in </w:t>
            </w:r>
            <w:proofErr w:type="spellStart"/>
            <w:r>
              <w:rPr>
                <w:color w:val="000001"/>
                <w:w w:val="105"/>
                <w:sz w:val="23"/>
              </w:rPr>
              <w:t>vederea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stabilirii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dreptului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la </w:t>
            </w:r>
            <w:proofErr w:type="spellStart"/>
            <w:r>
              <w:rPr>
                <w:color w:val="000001"/>
                <w:w w:val="105"/>
                <w:sz w:val="23"/>
              </w:rPr>
              <w:t>servicii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sociale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ca </w:t>
            </w:r>
            <w:proofErr w:type="spellStart"/>
            <w:r>
              <w:rPr>
                <w:color w:val="000001"/>
                <w:w w:val="105"/>
                <w:sz w:val="23"/>
              </w:rPr>
              <w:t>masura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000001"/>
                <w:w w:val="105"/>
                <w:sz w:val="23"/>
              </w:rPr>
              <w:t>asistenta</w:t>
            </w:r>
            <w:proofErr w:type="spellEnd"/>
            <w:r>
              <w:rPr>
                <w:color w:val="000001"/>
                <w:spacing w:val="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sociala</w:t>
            </w:r>
            <w:proofErr w:type="spellEnd"/>
          </w:p>
          <w:p w14:paraId="33E48F0C" w14:textId="77777777" w:rsidR="00AC2493" w:rsidRDefault="002F1F0B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52" w:lineRule="auto"/>
              <w:ind w:left="106" w:right="84" w:firstLine="0"/>
              <w:jc w:val="both"/>
              <w:rPr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copie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dupa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(BI)/</w:t>
            </w:r>
            <w:r w:rsidR="00D44EA3">
              <w:rPr>
                <w:color w:val="000001"/>
                <w:w w:val="105"/>
                <w:sz w:val="23"/>
              </w:rPr>
              <w:t>CI</w:t>
            </w:r>
            <w:r>
              <w:rPr>
                <w:color w:val="000001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000001"/>
                <w:w w:val="105"/>
                <w:sz w:val="23"/>
              </w:rPr>
              <w:t>persoanei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varstnice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, potential </w:t>
            </w:r>
            <w:proofErr w:type="spellStart"/>
            <w:r>
              <w:rPr>
                <w:color w:val="000001"/>
                <w:w w:val="105"/>
                <w:sz w:val="23"/>
              </w:rPr>
              <w:t>beneficiar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al </w:t>
            </w:r>
            <w:proofErr w:type="spellStart"/>
            <w:r>
              <w:rPr>
                <w:color w:val="000001"/>
                <w:w w:val="105"/>
                <w:sz w:val="23"/>
              </w:rPr>
              <w:t>serviciilor</w:t>
            </w:r>
            <w:proofErr w:type="spellEnd"/>
            <w:r>
              <w:rPr>
                <w:color w:val="000001"/>
                <w:spacing w:val="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sociale</w:t>
            </w:r>
            <w:proofErr w:type="spellEnd"/>
            <w:r>
              <w:rPr>
                <w:color w:val="000001"/>
                <w:w w:val="105"/>
                <w:sz w:val="23"/>
              </w:rPr>
              <w:t>;</w:t>
            </w:r>
          </w:p>
          <w:p w14:paraId="6250900E" w14:textId="77777777" w:rsidR="00AC2493" w:rsidRDefault="002F1F0B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line="252" w:lineRule="auto"/>
              <w:ind w:right="88" w:firstLine="0"/>
              <w:jc w:val="both"/>
              <w:rPr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copie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cupon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pensie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 w:rsidR="00D44EA3">
              <w:rPr>
                <w:color w:val="000001"/>
                <w:w w:val="105"/>
                <w:sz w:val="23"/>
              </w:rPr>
              <w:t>ș</w:t>
            </w:r>
            <w:r>
              <w:rPr>
                <w:color w:val="000001"/>
                <w:w w:val="105"/>
                <w:sz w:val="23"/>
              </w:rPr>
              <w:t>i</w:t>
            </w:r>
            <w:proofErr w:type="spellEnd"/>
            <w:r>
              <w:rPr>
                <w:color w:val="000001"/>
                <w:w w:val="105"/>
                <w:sz w:val="23"/>
              </w:rPr>
              <w:t>/</w:t>
            </w:r>
            <w:proofErr w:type="spellStart"/>
            <w:r>
              <w:rPr>
                <w:color w:val="000001"/>
                <w:w w:val="105"/>
                <w:sz w:val="23"/>
              </w:rPr>
              <w:t>sau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alte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documente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care fac </w:t>
            </w:r>
            <w:proofErr w:type="spellStart"/>
            <w:r>
              <w:rPr>
                <w:color w:val="000001"/>
                <w:w w:val="105"/>
                <w:sz w:val="23"/>
              </w:rPr>
              <w:t>dovada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veniturilor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potentialului</w:t>
            </w:r>
            <w:proofErr w:type="spellEnd"/>
            <w:r>
              <w:rPr>
                <w:color w:val="000001"/>
                <w:spacing w:val="2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beneficiar</w:t>
            </w:r>
            <w:proofErr w:type="spellEnd"/>
            <w:r>
              <w:rPr>
                <w:color w:val="000001"/>
                <w:w w:val="105"/>
                <w:sz w:val="23"/>
              </w:rPr>
              <w:t>;</w:t>
            </w:r>
          </w:p>
          <w:p w14:paraId="47B35AFA" w14:textId="77777777" w:rsidR="00AC2493" w:rsidRDefault="002F1F0B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49" w:lineRule="auto"/>
              <w:ind w:left="101" w:right="86" w:firstLine="6"/>
              <w:jc w:val="both"/>
              <w:rPr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adeverinta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medicala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de la </w:t>
            </w:r>
            <w:proofErr w:type="spellStart"/>
            <w:r>
              <w:rPr>
                <w:color w:val="000001"/>
                <w:w w:val="105"/>
                <w:sz w:val="23"/>
              </w:rPr>
              <w:t>medicul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000001"/>
                <w:w w:val="105"/>
                <w:sz w:val="23"/>
              </w:rPr>
              <w:t>familie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din care </w:t>
            </w:r>
            <w:proofErr w:type="spellStart"/>
            <w:r>
              <w:rPr>
                <w:color w:val="000001"/>
                <w:w w:val="105"/>
                <w:sz w:val="23"/>
              </w:rPr>
              <w:t>sa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reiese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diagnosticul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prezent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 w:rsidR="00D44EA3">
              <w:rPr>
                <w:color w:val="000001"/>
                <w:w w:val="105"/>
                <w:sz w:val="23"/>
              </w:rPr>
              <w:t>ș</w:t>
            </w:r>
            <w:r>
              <w:rPr>
                <w:color w:val="000001"/>
                <w:w w:val="105"/>
                <w:sz w:val="23"/>
              </w:rPr>
              <w:t>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faptul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ca </w:t>
            </w:r>
            <w:proofErr w:type="spellStart"/>
            <w:r>
              <w:rPr>
                <w:color w:val="000001"/>
                <w:w w:val="105"/>
                <w:sz w:val="23"/>
              </w:rPr>
              <w:t>solicitantul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nu </w:t>
            </w:r>
            <w:proofErr w:type="spellStart"/>
            <w:r>
              <w:rPr>
                <w:color w:val="000001"/>
                <w:w w:val="105"/>
                <w:sz w:val="23"/>
              </w:rPr>
              <w:t>sufera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000001"/>
                <w:w w:val="105"/>
                <w:sz w:val="23"/>
              </w:rPr>
              <w:t>boli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psihice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 </w:t>
            </w:r>
            <w:proofErr w:type="spellStart"/>
            <w:r>
              <w:rPr>
                <w:color w:val="000001"/>
                <w:w w:val="105"/>
                <w:sz w:val="23"/>
              </w:rPr>
              <w:t>infecto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000001"/>
                <w:w w:val="105"/>
                <w:sz w:val="23"/>
              </w:rPr>
              <w:t>contagioase</w:t>
            </w:r>
            <w:proofErr w:type="spellEnd"/>
            <w:r>
              <w:rPr>
                <w:color w:val="000001"/>
                <w:w w:val="105"/>
                <w:sz w:val="23"/>
              </w:rPr>
              <w:t>;</w:t>
            </w:r>
          </w:p>
          <w:p w14:paraId="46B60641" w14:textId="77777777" w:rsidR="00AC2493" w:rsidRDefault="002F1F0B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left="294" w:hanging="188"/>
              <w:rPr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aviz</w:t>
            </w:r>
            <w:proofErr w:type="spellEnd"/>
            <w:r>
              <w:rPr>
                <w:color w:val="000001"/>
                <w:spacing w:val="8"/>
                <w:w w:val="105"/>
                <w:sz w:val="23"/>
              </w:rPr>
              <w:t xml:space="preserve"> </w:t>
            </w:r>
            <w:r>
              <w:rPr>
                <w:color w:val="000001"/>
                <w:w w:val="105"/>
                <w:sz w:val="23"/>
              </w:rPr>
              <w:t>epidemiologic;</w:t>
            </w:r>
          </w:p>
          <w:p w14:paraId="501AD8DC" w14:textId="77777777" w:rsidR="00D44EA3" w:rsidRPr="00D44EA3" w:rsidRDefault="00D44EA3" w:rsidP="00D44E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  <w:tab w:val="left" w:pos="1807"/>
                <w:tab w:val="left" w:pos="2705"/>
              </w:tabs>
              <w:spacing w:before="3" w:line="252" w:lineRule="auto"/>
              <w:ind w:right="108"/>
              <w:rPr>
                <w:b/>
                <w:i/>
                <w:sz w:val="23"/>
              </w:rPr>
            </w:pPr>
            <w:r>
              <w:rPr>
                <w:color w:val="000001"/>
                <w:w w:val="105"/>
                <w:sz w:val="23"/>
              </w:rPr>
              <w:t>f)</w:t>
            </w:r>
            <w:proofErr w:type="spellStart"/>
            <w:r>
              <w:rPr>
                <w:color w:val="000001"/>
                <w:w w:val="105"/>
                <w:sz w:val="23"/>
              </w:rPr>
              <w:t>recomandare</w:t>
            </w:r>
            <w:proofErr w:type="spellEnd"/>
            <w:r>
              <w:rPr>
                <w:color w:val="000001"/>
                <w:w w:val="105"/>
                <w:sz w:val="23"/>
              </w:rPr>
              <w:tab/>
            </w:r>
            <w:proofErr w:type="spellStart"/>
            <w:r>
              <w:rPr>
                <w:color w:val="000001"/>
                <w:w w:val="105"/>
                <w:sz w:val="23"/>
              </w:rPr>
              <w:t>pentru</w:t>
            </w:r>
            <w:proofErr w:type="spellEnd"/>
            <w:r>
              <w:rPr>
                <w:color w:val="000001"/>
                <w:w w:val="105"/>
                <w:sz w:val="23"/>
              </w:rPr>
              <w:tab/>
            </w:r>
            <w:proofErr w:type="spellStart"/>
            <w:r>
              <w:rPr>
                <w:color w:val="000001"/>
                <w:spacing w:val="-2"/>
                <w:sz w:val="23"/>
              </w:rPr>
              <w:t>frecventarea</w:t>
            </w:r>
            <w:proofErr w:type="spellEnd"/>
            <w:r>
              <w:rPr>
                <w:color w:val="000001"/>
                <w:spacing w:val="-2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unui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centru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de zi </w:t>
            </w:r>
            <w:proofErr w:type="spellStart"/>
            <w:r>
              <w:rPr>
                <w:color w:val="000001"/>
                <w:w w:val="105"/>
                <w:sz w:val="23"/>
              </w:rPr>
              <w:t>pentru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varstnici</w:t>
            </w:r>
            <w:proofErr w:type="spellEnd"/>
            <w:r>
              <w:rPr>
                <w:color w:val="000001"/>
                <w:w w:val="105"/>
                <w:sz w:val="23"/>
              </w:rPr>
              <w:t>; g)</w:t>
            </w:r>
            <w:proofErr w:type="spellStart"/>
            <w:r>
              <w:rPr>
                <w:color w:val="000001"/>
                <w:w w:val="105"/>
                <w:sz w:val="23"/>
              </w:rPr>
              <w:t>alte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documente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considerate </w:t>
            </w:r>
            <w:proofErr w:type="spellStart"/>
            <w:r>
              <w:rPr>
                <w:color w:val="000001"/>
                <w:w w:val="105"/>
                <w:sz w:val="23"/>
              </w:rPr>
              <w:t>necesare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pentru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evidentierea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situatiei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00001"/>
                <w:w w:val="105"/>
                <w:sz w:val="23"/>
              </w:rPr>
              <w:t>sociale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</w:t>
            </w:r>
          </w:p>
          <w:p w14:paraId="30FE4351" w14:textId="77777777" w:rsidR="00D44EA3" w:rsidRPr="00D44EA3" w:rsidRDefault="00D44EA3" w:rsidP="00D44E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  <w:tab w:val="left" w:pos="1807"/>
                <w:tab w:val="left" w:pos="2705"/>
              </w:tabs>
              <w:spacing w:before="3" w:line="252" w:lineRule="auto"/>
              <w:ind w:right="108"/>
              <w:rPr>
                <w:b/>
                <w:i/>
                <w:sz w:val="23"/>
              </w:rPr>
            </w:pPr>
          </w:p>
          <w:p w14:paraId="25695AA3" w14:textId="77777777" w:rsidR="00AC2493" w:rsidRDefault="002F1F0B" w:rsidP="00D44E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  <w:tab w:val="left" w:pos="1807"/>
                <w:tab w:val="left" w:pos="2705"/>
              </w:tabs>
              <w:spacing w:before="3" w:line="252" w:lineRule="auto"/>
              <w:ind w:right="108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Personalul</w:t>
            </w:r>
            <w:proofErr w:type="spellEnd"/>
            <w:r>
              <w:rPr>
                <w:b/>
                <w:i/>
                <w:color w:val="00000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000001"/>
                <w:w w:val="105"/>
                <w:sz w:val="23"/>
              </w:rPr>
              <w:t>serviciul</w:t>
            </w:r>
            <w:proofErr w:type="spellEnd"/>
            <w:r>
              <w:rPr>
                <w:b/>
                <w:i/>
                <w:color w:val="000001"/>
                <w:spacing w:val="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00001"/>
                <w:w w:val="105"/>
                <w:sz w:val="23"/>
              </w:rPr>
              <w:t>social</w:t>
            </w:r>
          </w:p>
          <w:p w14:paraId="55C6DB62" w14:textId="77777777" w:rsidR="00AC2493" w:rsidRDefault="002F1F0B">
            <w:pPr>
              <w:pStyle w:val="TableParagraph"/>
              <w:spacing w:line="256" w:lineRule="exact"/>
              <w:ind w:left="107"/>
              <w:jc w:val="both"/>
              <w:rPr>
                <w:sz w:val="23"/>
              </w:rPr>
            </w:pPr>
            <w:proofErr w:type="spellStart"/>
            <w:r>
              <w:rPr>
                <w:color w:val="000001"/>
                <w:w w:val="105"/>
                <w:sz w:val="23"/>
              </w:rPr>
              <w:t>asistent</w:t>
            </w:r>
            <w:proofErr w:type="spellEnd"/>
            <w:r>
              <w:rPr>
                <w:color w:val="000001"/>
                <w:w w:val="105"/>
                <w:sz w:val="23"/>
              </w:rPr>
              <w:t xml:space="preserve"> social, </w:t>
            </w:r>
            <w:proofErr w:type="spellStart"/>
            <w:r>
              <w:rPr>
                <w:color w:val="000001"/>
                <w:w w:val="105"/>
                <w:sz w:val="23"/>
              </w:rPr>
              <w:t>psiholog</w:t>
            </w:r>
            <w:proofErr w:type="spellEnd"/>
            <w:r>
              <w:rPr>
                <w:color w:val="000001"/>
                <w:w w:val="105"/>
                <w:sz w:val="23"/>
              </w:rPr>
              <w:t>, educator,</w:t>
            </w:r>
          </w:p>
        </w:tc>
      </w:tr>
    </w:tbl>
    <w:p w14:paraId="1773A22B" w14:textId="77777777" w:rsidR="00AC2493" w:rsidRDefault="00AC2493">
      <w:pPr>
        <w:spacing w:line="256" w:lineRule="exact"/>
        <w:jc w:val="both"/>
        <w:rPr>
          <w:sz w:val="23"/>
        </w:rPr>
        <w:sectPr w:rsidR="00AC2493">
          <w:type w:val="continuous"/>
          <w:pgSz w:w="16840" w:h="11910" w:orient="landscape"/>
          <w:pgMar w:top="1100" w:right="1180" w:bottom="280" w:left="1220" w:header="720" w:footer="720" w:gutter="0"/>
          <w:cols w:space="720"/>
        </w:sectPr>
      </w:pPr>
    </w:p>
    <w:p w14:paraId="4A20F894" w14:textId="77777777" w:rsidR="00AC2493" w:rsidRDefault="00AC2493">
      <w:pPr>
        <w:spacing w:before="10" w:after="1"/>
        <w:rPr>
          <w:sz w:val="28"/>
        </w:rPr>
      </w:pP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963"/>
        <w:gridCol w:w="4002"/>
      </w:tblGrid>
      <w:tr w:rsidR="00AC2493" w14:paraId="7D4CD91C" w14:textId="77777777">
        <w:trPr>
          <w:trHeight w:val="1104"/>
        </w:trPr>
        <w:tc>
          <w:tcPr>
            <w:tcW w:w="4219" w:type="dxa"/>
            <w:tcBorders>
              <w:bottom w:val="nil"/>
            </w:tcBorders>
          </w:tcPr>
          <w:p w14:paraId="6DED1F01" w14:textId="77777777" w:rsidR="00AC2493" w:rsidRDefault="002F1F0B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3" w:line="249" w:lineRule="auto"/>
              <w:ind w:right="92" w:firstLine="4"/>
              <w:jc w:val="both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practice (</w:t>
            </w:r>
            <w:proofErr w:type="spellStart"/>
            <w:r>
              <w:rPr>
                <w:color w:val="231F1F"/>
                <w:w w:val="105"/>
                <w:sz w:val="23"/>
              </w:rPr>
              <w:t>lucru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manual, </w:t>
            </w:r>
            <w:proofErr w:type="spellStart"/>
            <w:r>
              <w:rPr>
                <w:color w:val="231F1F"/>
                <w:w w:val="105"/>
                <w:sz w:val="23"/>
              </w:rPr>
              <w:t>gradinarit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confectionat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obiecte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decor, </w:t>
            </w:r>
            <w:proofErr w:type="spellStart"/>
            <w:r>
              <w:rPr>
                <w:color w:val="231F1F"/>
                <w:w w:val="105"/>
                <w:sz w:val="23"/>
              </w:rPr>
              <w:t>tricotat</w:t>
            </w:r>
            <w:proofErr w:type="spellEnd"/>
            <w:r>
              <w:rPr>
                <w:color w:val="231F1F"/>
                <w:w w:val="105"/>
                <w:sz w:val="23"/>
              </w:rPr>
              <w:t>);</w:t>
            </w:r>
          </w:p>
          <w:p w14:paraId="3CCB5004" w14:textId="77777777" w:rsidR="00AC2493" w:rsidRDefault="002F1F0B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46" w:lineRule="exact"/>
              <w:ind w:left="309" w:hanging="199"/>
              <w:jc w:val="both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terapii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psiho-sociale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231F1F"/>
                <w:w w:val="105"/>
                <w:sz w:val="23"/>
              </w:rPr>
              <w:t>terapie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</w:t>
            </w:r>
            <w:r>
              <w:rPr>
                <w:color w:val="231F1F"/>
                <w:spacing w:val="2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sprijin</w:t>
            </w:r>
            <w:proofErr w:type="spellEnd"/>
            <w:r>
              <w:rPr>
                <w:color w:val="231F1F"/>
                <w:w w:val="105"/>
                <w:sz w:val="23"/>
              </w:rPr>
              <w:t>,</w:t>
            </w:r>
          </w:p>
        </w:tc>
        <w:tc>
          <w:tcPr>
            <w:tcW w:w="5963" w:type="dxa"/>
            <w:vMerge w:val="restart"/>
          </w:tcPr>
          <w:p w14:paraId="5EC97D99" w14:textId="77777777" w:rsidR="00AC2493" w:rsidRDefault="002F1F0B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8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activiati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recreativ</w:t>
            </w:r>
            <w:proofErr w:type="spellEnd"/>
            <w:r>
              <w:rPr>
                <w:color w:val="231F1F"/>
                <w:w w:val="105"/>
                <w:sz w:val="23"/>
              </w:rPr>
              <w:t>-distractive (</w:t>
            </w:r>
            <w:proofErr w:type="spellStart"/>
            <w:r>
              <w:rPr>
                <w:color w:val="231F1F"/>
                <w:w w:val="105"/>
                <w:sz w:val="23"/>
              </w:rPr>
              <w:t>sarbatorirea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zilelor</w:t>
            </w:r>
            <w:proofErr w:type="spellEnd"/>
            <w:r>
              <w:rPr>
                <w:color w:val="231F1F"/>
                <w:spacing w:val="15"/>
                <w:w w:val="105"/>
                <w:sz w:val="23"/>
              </w:rPr>
              <w:t xml:space="preserve"> </w:t>
            </w:r>
            <w:r>
              <w:rPr>
                <w:color w:val="231F1F"/>
                <w:w w:val="105"/>
                <w:sz w:val="23"/>
              </w:rPr>
              <w:t>de</w:t>
            </w:r>
          </w:p>
          <w:p w14:paraId="72E42FBE" w14:textId="77777777" w:rsidR="00AC2493" w:rsidRDefault="002F1F0B">
            <w:pPr>
              <w:pStyle w:val="TableParagraph"/>
              <w:spacing w:before="15" w:line="249" w:lineRule="auto"/>
              <w:ind w:left="116" w:right="4" w:firstLine="1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na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tere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231F1F"/>
                <w:w w:val="105"/>
                <w:sz w:val="23"/>
              </w:rPr>
              <w:t>altor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sarbatori</w:t>
            </w:r>
            <w:proofErr w:type="spellEnd"/>
            <w:r>
              <w:rPr>
                <w:color w:val="231F1F"/>
                <w:w w:val="105"/>
                <w:sz w:val="23"/>
              </w:rPr>
              <w:t>/</w:t>
            </w:r>
            <w:proofErr w:type="spellStart"/>
            <w:r>
              <w:rPr>
                <w:color w:val="231F1F"/>
                <w:w w:val="105"/>
                <w:sz w:val="23"/>
              </w:rPr>
              <w:t>evenimente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speciale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plimbari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in </w:t>
            </w:r>
            <w:proofErr w:type="spellStart"/>
            <w:r>
              <w:rPr>
                <w:color w:val="231F1F"/>
                <w:w w:val="105"/>
                <w:sz w:val="23"/>
              </w:rPr>
              <w:t>aer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liber, </w:t>
            </w:r>
            <w:proofErr w:type="spellStart"/>
            <w:r>
              <w:rPr>
                <w:color w:val="231F1F"/>
                <w:w w:val="105"/>
                <w:sz w:val="23"/>
              </w:rPr>
              <w:t>parcuri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excursii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la </w:t>
            </w:r>
            <w:proofErr w:type="spellStart"/>
            <w:r>
              <w:rPr>
                <w:color w:val="231F1F"/>
                <w:w w:val="105"/>
                <w:sz w:val="23"/>
              </w:rPr>
              <w:t>obiective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turistice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sau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manastiri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etc</w:t>
            </w:r>
            <w:proofErr w:type="spellEnd"/>
            <w:r>
              <w:rPr>
                <w:color w:val="231F1F"/>
                <w:w w:val="105"/>
                <w:sz w:val="23"/>
              </w:rPr>
              <w:t>);</w:t>
            </w:r>
          </w:p>
          <w:p w14:paraId="37089212" w14:textId="77777777" w:rsidR="00AC2493" w:rsidRDefault="002F1F0B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  <w:tab w:val="left" w:pos="564"/>
                <w:tab w:val="left" w:pos="1645"/>
                <w:tab w:val="left" w:pos="2112"/>
                <w:tab w:val="left" w:pos="3402"/>
                <w:tab w:val="left" w:pos="4748"/>
              </w:tabs>
              <w:spacing w:before="1" w:line="249" w:lineRule="auto"/>
              <w:ind w:left="113" w:right="101" w:firstLine="4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  <w:t>de</w:t>
            </w:r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w w:val="105"/>
                <w:sz w:val="23"/>
              </w:rPr>
              <w:t>voluntariat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  <w:t>(</w:t>
            </w:r>
            <w:proofErr w:type="spellStart"/>
            <w:r>
              <w:rPr>
                <w:color w:val="231F1F"/>
                <w:w w:val="105"/>
                <w:sz w:val="23"/>
              </w:rPr>
              <w:t>implicarea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spacing w:val="-1"/>
                <w:sz w:val="23"/>
              </w:rPr>
              <w:t>persoanelor</w:t>
            </w:r>
            <w:proofErr w:type="spellEnd"/>
            <w:r>
              <w:rPr>
                <w:color w:val="231F1F"/>
                <w:spacing w:val="-1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varstnice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in </w:t>
            </w:r>
            <w:proofErr w:type="spellStart"/>
            <w:r>
              <w:rPr>
                <w:color w:val="231F1F"/>
                <w:w w:val="105"/>
                <w:sz w:val="23"/>
              </w:rPr>
              <w:t>actiuni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</w:t>
            </w:r>
            <w:r>
              <w:rPr>
                <w:color w:val="231F1F"/>
                <w:spacing w:val="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voluntariat</w:t>
            </w:r>
            <w:proofErr w:type="spellEnd"/>
            <w:r>
              <w:rPr>
                <w:color w:val="231F1F"/>
                <w:w w:val="105"/>
                <w:sz w:val="23"/>
              </w:rPr>
              <w:t>).</w:t>
            </w:r>
          </w:p>
          <w:p w14:paraId="5ED894BA" w14:textId="77777777" w:rsidR="00AC2493" w:rsidRDefault="002F1F0B">
            <w:pPr>
              <w:pStyle w:val="TableParagraph"/>
              <w:spacing w:line="249" w:lineRule="auto"/>
              <w:ind w:left="118" w:right="4" w:hanging="27"/>
              <w:rPr>
                <w:sz w:val="23"/>
              </w:rPr>
            </w:pPr>
            <w:r>
              <w:rPr>
                <w:color w:val="231F1F"/>
                <w:w w:val="105"/>
                <w:sz w:val="24"/>
              </w:rPr>
              <w:t xml:space="preserve">1) </w:t>
            </w: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dezvoltarea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231F1F"/>
                <w:w w:val="105"/>
                <w:sz w:val="23"/>
              </w:rPr>
              <w:t>deprinderilor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privind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utilizarea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retelelor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sociale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(internet);</w:t>
            </w:r>
          </w:p>
          <w:p w14:paraId="35CE9BC2" w14:textId="77777777" w:rsidR="00AC2493" w:rsidRDefault="002F1F0B">
            <w:pPr>
              <w:pStyle w:val="TableParagraph"/>
              <w:spacing w:line="249" w:lineRule="auto"/>
              <w:ind w:left="116" w:right="4" w:firstLine="3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Servicii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consiliere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informare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sociala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indrumare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socio­ </w:t>
            </w:r>
            <w:proofErr w:type="spellStart"/>
            <w:r>
              <w:rPr>
                <w:color w:val="231F1F"/>
                <w:w w:val="105"/>
                <w:sz w:val="23"/>
              </w:rPr>
              <w:t>administrativa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dupa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cum </w:t>
            </w:r>
            <w:proofErr w:type="spellStart"/>
            <w:r>
              <w:rPr>
                <w:color w:val="231F1F"/>
                <w:w w:val="105"/>
                <w:sz w:val="23"/>
              </w:rPr>
              <w:t>urmeaza</w:t>
            </w:r>
            <w:proofErr w:type="spellEnd"/>
            <w:r>
              <w:rPr>
                <w:color w:val="231F1F"/>
                <w:w w:val="105"/>
                <w:sz w:val="23"/>
              </w:rPr>
              <w:t>:</w:t>
            </w:r>
          </w:p>
          <w:p w14:paraId="523A2270" w14:textId="77777777" w:rsidR="00AC2493" w:rsidRDefault="002F1F0B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2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consiliere</w:t>
            </w:r>
            <w:proofErr w:type="spellEnd"/>
            <w:r>
              <w:rPr>
                <w:color w:val="231F1F"/>
                <w:spacing w:val="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sociala</w:t>
            </w:r>
            <w:proofErr w:type="spellEnd"/>
            <w:r>
              <w:rPr>
                <w:color w:val="231F1F"/>
                <w:w w:val="105"/>
                <w:sz w:val="23"/>
              </w:rPr>
              <w:t>;</w:t>
            </w:r>
          </w:p>
          <w:p w14:paraId="1B480F09" w14:textId="77777777" w:rsidR="00AC2493" w:rsidRDefault="002F1F0B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9"/>
              <w:ind w:left="376" w:hanging="261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informare</w:t>
            </w:r>
            <w:proofErr w:type="spellEnd"/>
            <w:r>
              <w:rPr>
                <w:color w:val="231F1F"/>
                <w:spacing w:val="-3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sociala</w:t>
            </w:r>
            <w:proofErr w:type="spellEnd"/>
            <w:r>
              <w:rPr>
                <w:color w:val="231F1F"/>
                <w:w w:val="105"/>
                <w:sz w:val="23"/>
              </w:rPr>
              <w:t>;</w:t>
            </w:r>
          </w:p>
          <w:p w14:paraId="367598C6" w14:textId="77777777" w:rsidR="00AC2493" w:rsidRDefault="002F1F0B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4" w:line="244" w:lineRule="auto"/>
              <w:ind w:left="115" w:right="86" w:firstLine="1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acompaniere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la </w:t>
            </w:r>
            <w:proofErr w:type="spellStart"/>
            <w:r>
              <w:rPr>
                <w:color w:val="231F1F"/>
                <w:w w:val="105"/>
                <w:sz w:val="23"/>
              </w:rPr>
              <w:t>diferite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institutii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pentru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obtinerea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unor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beneficii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conform</w:t>
            </w:r>
            <w:r>
              <w:rPr>
                <w:color w:val="231F1F"/>
                <w:spacing w:val="-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legii</w:t>
            </w:r>
            <w:proofErr w:type="spellEnd"/>
            <w:r>
              <w:rPr>
                <w:color w:val="231F1F"/>
                <w:w w:val="105"/>
                <w:sz w:val="23"/>
              </w:rPr>
              <w:t>;</w:t>
            </w:r>
          </w:p>
          <w:p w14:paraId="5872A8DD" w14:textId="77777777" w:rsidR="00AC2493" w:rsidRDefault="002F1F0B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9"/>
              <w:ind w:left="376" w:hanging="259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acompaniere</w:t>
            </w:r>
            <w:proofErr w:type="spellEnd"/>
            <w:r>
              <w:rPr>
                <w:color w:val="231F1F"/>
                <w:spacing w:val="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sociala</w:t>
            </w:r>
            <w:proofErr w:type="spellEnd"/>
            <w:r>
              <w:rPr>
                <w:color w:val="231F1F"/>
                <w:w w:val="105"/>
                <w:sz w:val="23"/>
              </w:rPr>
              <w:t>;</w:t>
            </w:r>
          </w:p>
          <w:p w14:paraId="41C50452" w14:textId="77777777" w:rsidR="00AC2493" w:rsidRDefault="002F1F0B">
            <w:pPr>
              <w:pStyle w:val="TableParagraph"/>
              <w:spacing w:before="10" w:line="252" w:lineRule="auto"/>
              <w:ind w:left="118" w:right="4" w:hanging="7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Programe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recuperare</w:t>
            </w:r>
            <w:proofErr w:type="spellEnd"/>
            <w:r>
              <w:rPr>
                <w:color w:val="231F1F"/>
                <w:w w:val="105"/>
                <w:sz w:val="23"/>
              </w:rPr>
              <w:t>/</w:t>
            </w:r>
            <w:proofErr w:type="spellStart"/>
            <w:r>
              <w:rPr>
                <w:color w:val="231F1F"/>
                <w:w w:val="105"/>
                <w:sz w:val="23"/>
              </w:rPr>
              <w:t>reabilitare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functionala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ce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cuprind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servicii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consiliere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psihologice</w:t>
            </w:r>
            <w:proofErr w:type="spellEnd"/>
            <w:r>
              <w:rPr>
                <w:color w:val="231F1F"/>
                <w:w w:val="105"/>
                <w:sz w:val="23"/>
              </w:rPr>
              <w:t>:</w:t>
            </w:r>
          </w:p>
          <w:p w14:paraId="3E43960E" w14:textId="77777777" w:rsidR="00AC2493" w:rsidRDefault="002F1F0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2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consiliere</w:t>
            </w:r>
            <w:proofErr w:type="spellEnd"/>
            <w:r>
              <w:rPr>
                <w:color w:val="231F1F"/>
                <w:spacing w:val="2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psihologica</w:t>
            </w:r>
            <w:proofErr w:type="spellEnd"/>
            <w:r>
              <w:rPr>
                <w:color w:val="231F1F"/>
                <w:w w:val="105"/>
                <w:sz w:val="23"/>
              </w:rPr>
              <w:t>;</w:t>
            </w:r>
          </w:p>
          <w:p w14:paraId="41E06FE0" w14:textId="77777777" w:rsidR="00AC2493" w:rsidRDefault="002F1F0B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9"/>
              <w:ind w:left="376" w:hanging="261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antrenament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cognitiv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231F1F"/>
                <w:w w:val="105"/>
                <w:sz w:val="23"/>
              </w:rPr>
              <w:t>grup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sau</w:t>
            </w:r>
            <w:proofErr w:type="spellEnd"/>
            <w:r>
              <w:rPr>
                <w:color w:val="231F1F"/>
                <w:spacing w:val="16"/>
                <w:w w:val="105"/>
                <w:sz w:val="23"/>
              </w:rPr>
              <w:t xml:space="preserve"> </w:t>
            </w:r>
            <w:r>
              <w:rPr>
                <w:color w:val="231F1F"/>
                <w:w w:val="105"/>
                <w:sz w:val="23"/>
              </w:rPr>
              <w:t>individual)</w:t>
            </w:r>
          </w:p>
        </w:tc>
        <w:tc>
          <w:tcPr>
            <w:tcW w:w="4002" w:type="dxa"/>
            <w:vMerge w:val="restart"/>
          </w:tcPr>
          <w:p w14:paraId="5A30C794" w14:textId="77777777" w:rsidR="00AC2493" w:rsidRDefault="002F1F0B">
            <w:pPr>
              <w:pStyle w:val="TableParagraph"/>
              <w:spacing w:before="8"/>
              <w:jc w:val="both"/>
              <w:rPr>
                <w:sz w:val="23"/>
              </w:rPr>
            </w:pPr>
            <w:r>
              <w:rPr>
                <w:color w:val="231F1F"/>
                <w:w w:val="105"/>
                <w:sz w:val="23"/>
              </w:rPr>
              <w:t xml:space="preserve">administrator </w:t>
            </w:r>
            <w:proofErr w:type="spellStart"/>
            <w:r>
              <w:rPr>
                <w:color w:val="231F1F"/>
                <w:w w:val="105"/>
                <w:sz w:val="23"/>
              </w:rPr>
              <w:t>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muncitor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calificat</w:t>
            </w:r>
            <w:proofErr w:type="spellEnd"/>
          </w:p>
          <w:p w14:paraId="1C65657D" w14:textId="77777777" w:rsidR="00AC2493" w:rsidRDefault="00AC249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8F33563" w14:textId="77777777" w:rsidR="00AC2493" w:rsidRDefault="002F1F0B">
            <w:pPr>
              <w:pStyle w:val="TableParagraph"/>
              <w:spacing w:line="252" w:lineRule="auto"/>
              <w:ind w:left="111" w:hanging="1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231F1F"/>
                <w:w w:val="105"/>
                <w:sz w:val="23"/>
              </w:rPr>
              <w:t>Criteriile</w:t>
            </w:r>
            <w:proofErr w:type="spellEnd"/>
            <w:r>
              <w:rPr>
                <w:b/>
                <w:i/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b/>
                <w:i/>
                <w:color w:val="231F1F"/>
                <w:w w:val="105"/>
                <w:sz w:val="23"/>
              </w:rPr>
              <w:t>eligibilitate</w:t>
            </w:r>
            <w:proofErr w:type="spellEnd"/>
            <w:r>
              <w:rPr>
                <w:b/>
                <w:i/>
                <w:color w:val="231F1F"/>
                <w:w w:val="105"/>
                <w:sz w:val="23"/>
              </w:rPr>
              <w:t xml:space="preserve"> ale </w:t>
            </w:r>
            <w:proofErr w:type="spellStart"/>
            <w:r>
              <w:rPr>
                <w:b/>
                <w:i/>
                <w:color w:val="231F1F"/>
                <w:w w:val="105"/>
                <w:sz w:val="23"/>
              </w:rPr>
              <w:t>beneficiarilor</w:t>
            </w:r>
            <w:proofErr w:type="spellEnd"/>
          </w:p>
          <w:p w14:paraId="25541406" w14:textId="77777777" w:rsidR="00AC2493" w:rsidRPr="00D44EA3" w:rsidRDefault="002F1F0B" w:rsidP="00D44EA3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59" w:lineRule="exact"/>
              <w:ind w:right="69" w:firstLine="2"/>
              <w:jc w:val="both"/>
              <w:rPr>
                <w:sz w:val="23"/>
              </w:rPr>
            </w:pPr>
            <w:r w:rsidRPr="00D44EA3">
              <w:rPr>
                <w:color w:val="231F1F"/>
                <w:w w:val="105"/>
                <w:sz w:val="23"/>
              </w:rPr>
              <w:t xml:space="preserve">are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varsta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legala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pens</w:t>
            </w:r>
            <w:r w:rsidR="00D44EA3" w:rsidRPr="00D44EA3">
              <w:rPr>
                <w:color w:val="231F1F"/>
                <w:w w:val="105"/>
                <w:sz w:val="23"/>
              </w:rPr>
              <w:t>io</w:t>
            </w:r>
            <w:r w:rsidRPr="00D44EA3">
              <w:rPr>
                <w:color w:val="231F1F"/>
                <w:w w:val="105"/>
                <w:sz w:val="23"/>
              </w:rPr>
              <w:t>nare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, conform Legii nr. l 7/2000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republicata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privind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asistenta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sociala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a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persoanelor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varstnce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, cu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modificarile</w:t>
            </w:r>
            <w:proofErr w:type="spellEnd"/>
            <w:r w:rsidR="00D44EA3" w:rsidRPr="00D44EA3">
              <w:rPr>
                <w:color w:val="231F1F"/>
                <w:spacing w:val="13"/>
                <w:w w:val="105"/>
                <w:sz w:val="23"/>
              </w:rPr>
              <w:t xml:space="preserve"> </w:t>
            </w:r>
            <w:proofErr w:type="spellStart"/>
            <w:r w:rsidR="00D44EA3" w:rsidRPr="00D44EA3">
              <w:rPr>
                <w:color w:val="231F1F"/>
                <w:spacing w:val="13"/>
                <w:w w:val="105"/>
                <w:sz w:val="23"/>
              </w:rPr>
              <w:t>și</w:t>
            </w:r>
            <w:proofErr w:type="spellEnd"/>
            <w:r w:rsidR="00D44EA3" w:rsidRPr="00D44EA3">
              <w:rPr>
                <w:color w:val="231F1F"/>
                <w:spacing w:val="13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completarile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ulterioare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>;</w:t>
            </w:r>
          </w:p>
          <w:p w14:paraId="2590E3CD" w14:textId="77777777" w:rsidR="00AC2493" w:rsidRDefault="002F1F0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2" w:line="249" w:lineRule="auto"/>
              <w:ind w:left="107" w:right="83" w:firstLine="4"/>
              <w:jc w:val="both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persoana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aiba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domiciliu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pe </w:t>
            </w:r>
            <w:r>
              <w:rPr>
                <w:color w:val="231F1F"/>
                <w:spacing w:val="-3"/>
                <w:w w:val="105"/>
                <w:sz w:val="23"/>
              </w:rPr>
              <w:t xml:space="preserve">raza </w:t>
            </w:r>
            <w:proofErr w:type="spellStart"/>
            <w:r>
              <w:rPr>
                <w:color w:val="231F1F"/>
                <w:w w:val="105"/>
                <w:sz w:val="23"/>
              </w:rPr>
              <w:t>Municipiului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T</w:t>
            </w:r>
            <w:r w:rsidR="00D44EA3">
              <w:rPr>
                <w:color w:val="231F1F"/>
                <w:w w:val="105"/>
                <w:sz w:val="23"/>
              </w:rPr>
              <w:t>â</w:t>
            </w:r>
            <w:r>
              <w:rPr>
                <w:color w:val="231F1F"/>
                <w:w w:val="105"/>
                <w:sz w:val="23"/>
              </w:rPr>
              <w:t>rgu</w:t>
            </w:r>
            <w:proofErr w:type="spellEnd"/>
            <w:r>
              <w:rPr>
                <w:color w:val="231F1F"/>
                <w:spacing w:val="-37"/>
                <w:w w:val="105"/>
                <w:sz w:val="23"/>
              </w:rPr>
              <w:t xml:space="preserve"> </w:t>
            </w:r>
            <w:r>
              <w:rPr>
                <w:color w:val="231F1F"/>
                <w:w w:val="105"/>
                <w:sz w:val="23"/>
              </w:rPr>
              <w:t>Jiu;</w:t>
            </w:r>
          </w:p>
          <w:p w14:paraId="427FFD19" w14:textId="77777777" w:rsidR="00AC2493" w:rsidRPr="0049232F" w:rsidRDefault="002F1F0B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3" w:line="252" w:lineRule="auto"/>
              <w:ind w:left="112" w:right="84" w:hanging="1"/>
              <w:jc w:val="both"/>
              <w:rPr>
                <w:sz w:val="23"/>
                <w:lang w:val="fr-FR"/>
              </w:rPr>
            </w:pPr>
            <w:proofErr w:type="gramStart"/>
            <w:r w:rsidRPr="0049232F">
              <w:rPr>
                <w:color w:val="231F1F"/>
                <w:w w:val="105"/>
                <w:sz w:val="23"/>
                <w:lang w:val="fr-FR"/>
              </w:rPr>
              <w:t>persoana</w:t>
            </w:r>
            <w:proofErr w:type="gramEnd"/>
            <w:r w:rsidRPr="0049232F">
              <w:rPr>
                <w:color w:val="231F1F"/>
                <w:w w:val="105"/>
                <w:sz w:val="23"/>
                <w:lang w:val="fr-FR"/>
              </w:rPr>
              <w:t xml:space="preserve"> sa nu sufere de boli contagioase sau psihice (de</w:t>
            </w:r>
            <w:r w:rsidRPr="0049232F">
              <w:rPr>
                <w:color w:val="231F1F"/>
                <w:spacing w:val="60"/>
                <w:w w:val="105"/>
                <w:sz w:val="23"/>
                <w:lang w:val="fr-FR"/>
              </w:rPr>
              <w:t xml:space="preserve"> </w:t>
            </w:r>
            <w:r w:rsidRPr="0049232F">
              <w:rPr>
                <w:color w:val="231F1F"/>
                <w:w w:val="105"/>
                <w:sz w:val="23"/>
                <w:lang w:val="fr-FR"/>
              </w:rPr>
              <w:t>tip psihoze, Alzheimer, etc) care pot afecta integritatea celorlalte persoane care frecventeaza</w:t>
            </w:r>
            <w:r w:rsidRPr="0049232F">
              <w:rPr>
                <w:color w:val="231F1F"/>
                <w:spacing w:val="8"/>
                <w:w w:val="105"/>
                <w:sz w:val="23"/>
                <w:lang w:val="fr-FR"/>
              </w:rPr>
              <w:t xml:space="preserve"> </w:t>
            </w:r>
            <w:r w:rsidRPr="0049232F">
              <w:rPr>
                <w:color w:val="231F1F"/>
                <w:w w:val="105"/>
                <w:sz w:val="23"/>
                <w:lang w:val="fr-FR"/>
              </w:rPr>
              <w:t>centrul.</w:t>
            </w:r>
          </w:p>
          <w:p w14:paraId="431D88D1" w14:textId="77777777" w:rsidR="00AC2493" w:rsidRDefault="002F1F0B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49" w:lineRule="auto"/>
              <w:ind w:left="99" w:right="80" w:firstLine="12"/>
              <w:jc w:val="both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persoana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varstnica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nu fie </w:t>
            </w:r>
            <w:proofErr w:type="spellStart"/>
            <w:r>
              <w:rPr>
                <w:color w:val="231F1F"/>
                <w:w w:val="105"/>
                <w:sz w:val="23"/>
              </w:rPr>
              <w:t>incadrata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in </w:t>
            </w:r>
            <w:proofErr w:type="spellStart"/>
            <w:r>
              <w:rPr>
                <w:color w:val="231F1F"/>
                <w:w w:val="105"/>
                <w:sz w:val="23"/>
              </w:rPr>
              <w:t>gradul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dependenta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IA, IB, IC, in </w:t>
            </w:r>
            <w:proofErr w:type="spellStart"/>
            <w:r>
              <w:rPr>
                <w:color w:val="231F1F"/>
                <w:w w:val="105"/>
                <w:sz w:val="23"/>
              </w:rPr>
              <w:t>urma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evaluarii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prin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aplicarea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Fi</w:t>
            </w:r>
            <w:r w:rsidR="00D44EA3">
              <w:rPr>
                <w:color w:val="231F1F"/>
                <w:w w:val="105"/>
                <w:sz w:val="23"/>
              </w:rPr>
              <w:t>șei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evaluare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socio-</w:t>
            </w:r>
            <w:proofErr w:type="spellStart"/>
            <w:r>
              <w:rPr>
                <w:color w:val="231F1F"/>
                <w:w w:val="105"/>
                <w:sz w:val="23"/>
              </w:rPr>
              <w:t>medicala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din </w:t>
            </w:r>
            <w:proofErr w:type="spellStart"/>
            <w:r>
              <w:rPr>
                <w:color w:val="231F1F"/>
                <w:w w:val="105"/>
                <w:sz w:val="23"/>
              </w:rPr>
              <w:t>Grila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nationala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evaluare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231F1F"/>
                <w:w w:val="105"/>
                <w:sz w:val="23"/>
              </w:rPr>
              <w:t>nevoilor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persoanelor</w:t>
            </w:r>
            <w:proofErr w:type="spellEnd"/>
            <w:r>
              <w:rPr>
                <w:color w:val="231F1F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varstnice</w:t>
            </w:r>
            <w:proofErr w:type="spellEnd"/>
            <w:r>
              <w:rPr>
                <w:color w:val="231F1F"/>
                <w:w w:val="105"/>
                <w:sz w:val="23"/>
              </w:rPr>
              <w:t>;</w:t>
            </w:r>
          </w:p>
          <w:p w14:paraId="5F168082" w14:textId="77777777" w:rsidR="00AC2493" w:rsidRDefault="002F1F0B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4" w:line="252" w:lineRule="auto"/>
              <w:ind w:left="108" w:right="84" w:firstLine="3"/>
              <w:jc w:val="both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identificarea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ca </w:t>
            </w:r>
            <w:proofErr w:type="spellStart"/>
            <w:r>
              <w:rPr>
                <w:color w:val="231F1F"/>
                <w:w w:val="105"/>
                <w:sz w:val="23"/>
              </w:rPr>
              <w:t>nev</w:t>
            </w:r>
            <w:r w:rsidR="00D44EA3">
              <w:rPr>
                <w:color w:val="231F1F"/>
                <w:w w:val="105"/>
                <w:sz w:val="23"/>
              </w:rPr>
              <w:t>oi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principale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includerea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in </w:t>
            </w: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socializare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din </w:t>
            </w:r>
            <w:proofErr w:type="spellStart"/>
            <w:r>
              <w:rPr>
                <w:color w:val="231F1F"/>
                <w:w w:val="105"/>
                <w:sz w:val="23"/>
              </w:rPr>
              <w:t>comunitate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prevenind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astfel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marginalizarea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sociala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231F1F"/>
                <w:w w:val="105"/>
                <w:sz w:val="23"/>
              </w:rPr>
              <w:t>persoan</w:t>
            </w:r>
            <w:r w:rsidR="00325507">
              <w:rPr>
                <w:color w:val="231F1F"/>
                <w:w w:val="105"/>
                <w:sz w:val="23"/>
              </w:rPr>
              <w:t>ei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231F1F"/>
                <w:w w:val="105"/>
                <w:sz w:val="23"/>
              </w:rPr>
              <w:t>varstnice</w:t>
            </w:r>
            <w:proofErr w:type="spellEnd"/>
            <w:r>
              <w:rPr>
                <w:color w:val="231F1F"/>
                <w:w w:val="105"/>
                <w:sz w:val="23"/>
              </w:rPr>
              <w:t>;.</w:t>
            </w:r>
            <w:proofErr w:type="gramEnd"/>
          </w:p>
        </w:tc>
      </w:tr>
      <w:tr w:rsidR="00AC2493" w14:paraId="321B8E6F" w14:textId="77777777">
        <w:trPr>
          <w:trHeight w:val="537"/>
        </w:trPr>
        <w:tc>
          <w:tcPr>
            <w:tcW w:w="4219" w:type="dxa"/>
            <w:tcBorders>
              <w:top w:val="nil"/>
              <w:bottom w:val="nil"/>
            </w:tcBorders>
          </w:tcPr>
          <w:p w14:paraId="0831F7DE" w14:textId="77777777" w:rsidR="00AC2493" w:rsidRDefault="002F1F0B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color w:val="231F1F"/>
                <w:w w:val="105"/>
                <w:sz w:val="23"/>
              </w:rPr>
              <w:t xml:space="preserve">individual </w:t>
            </w:r>
            <w:proofErr w:type="spellStart"/>
            <w:r>
              <w:rPr>
                <w:color w:val="231F1F"/>
                <w:w w:val="105"/>
                <w:sz w:val="23"/>
              </w:rPr>
              <w:t>sau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grup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), </w:t>
            </w:r>
            <w:proofErr w:type="spellStart"/>
            <w:r>
              <w:rPr>
                <w:color w:val="231F1F"/>
                <w:w w:val="105"/>
                <w:sz w:val="23"/>
              </w:rPr>
              <w:t>relaxare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</w:t>
            </w:r>
            <w:r w:rsidR="00451733">
              <w:rPr>
                <w:color w:val="231F1F"/>
                <w:w w:val="105"/>
                <w:sz w:val="23"/>
              </w:rPr>
              <w:t>rin</w:t>
            </w:r>
            <w:proofErr w:type="spellEnd"/>
          </w:p>
          <w:p w14:paraId="7FFEBA50" w14:textId="77777777" w:rsidR="00AC2493" w:rsidRDefault="002F1F0B">
            <w:pPr>
              <w:pStyle w:val="TableParagraph"/>
              <w:spacing w:before="9" w:line="249" w:lineRule="exact"/>
              <w:rPr>
                <w:sz w:val="23"/>
              </w:rPr>
            </w:pPr>
            <w:proofErr w:type="spellStart"/>
            <w:r>
              <w:rPr>
                <w:color w:val="231F1F"/>
                <w:sz w:val="23"/>
              </w:rPr>
              <w:t>meloterapie</w:t>
            </w:r>
            <w:proofErr w:type="spellEnd"/>
            <w:r>
              <w:rPr>
                <w:color w:val="231F1F"/>
                <w:sz w:val="23"/>
              </w:rPr>
              <w:t>;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6A3E97E1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7E5586A6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6061BDF1" w14:textId="77777777">
        <w:trPr>
          <w:trHeight w:val="263"/>
        </w:trPr>
        <w:tc>
          <w:tcPr>
            <w:tcW w:w="4219" w:type="dxa"/>
            <w:tcBorders>
              <w:top w:val="nil"/>
              <w:bottom w:val="nil"/>
            </w:tcBorders>
          </w:tcPr>
          <w:p w14:paraId="6634032D" w14:textId="77777777" w:rsidR="00AC2493" w:rsidRDefault="002F1F0B">
            <w:pPr>
              <w:pStyle w:val="TableParagraph"/>
              <w:tabs>
                <w:tab w:val="left" w:pos="1319"/>
                <w:tab w:val="left" w:pos="2623"/>
              </w:tabs>
              <w:spacing w:line="244" w:lineRule="exact"/>
              <w:ind w:left="111"/>
              <w:rPr>
                <w:sz w:val="23"/>
              </w:rPr>
            </w:pPr>
            <w:r>
              <w:rPr>
                <w:color w:val="231F1F"/>
                <w:sz w:val="23"/>
              </w:rPr>
              <w:t>c)</w:t>
            </w:r>
            <w:proofErr w:type="spellStart"/>
            <w:r>
              <w:rPr>
                <w:color w:val="231F1F"/>
                <w:sz w:val="23"/>
              </w:rPr>
              <w:t>activitati</w:t>
            </w:r>
            <w:proofErr w:type="spellEnd"/>
            <w:r>
              <w:rPr>
                <w:color w:val="231F1F"/>
                <w:sz w:val="23"/>
              </w:rPr>
              <w:tab/>
              <w:t>informative</w:t>
            </w:r>
            <w:r>
              <w:rPr>
                <w:color w:val="231F1F"/>
                <w:sz w:val="23"/>
              </w:rPr>
              <w:tab/>
              <w:t>(</w:t>
            </w:r>
            <w:proofErr w:type="spellStart"/>
            <w:r>
              <w:rPr>
                <w:color w:val="231F1F"/>
                <w:sz w:val="23"/>
              </w:rPr>
              <w:t>citirea</w:t>
            </w:r>
            <w:proofErr w:type="spellEnd"/>
            <w:r>
              <w:rPr>
                <w:color w:val="231F1F"/>
                <w:spacing w:val="6"/>
                <w:sz w:val="23"/>
              </w:rPr>
              <w:t xml:space="preserve"> </w:t>
            </w:r>
            <w:proofErr w:type="spellStart"/>
            <w:r>
              <w:rPr>
                <w:color w:val="231F1F"/>
                <w:sz w:val="23"/>
              </w:rPr>
              <w:t>pres</w:t>
            </w:r>
            <w:r w:rsidR="00451733">
              <w:rPr>
                <w:color w:val="231F1F"/>
                <w:sz w:val="23"/>
              </w:rPr>
              <w:t>ei</w:t>
            </w:r>
            <w:proofErr w:type="spellEnd"/>
            <w:r>
              <w:rPr>
                <w:color w:val="231F1F"/>
                <w:sz w:val="23"/>
              </w:rPr>
              <w:t>,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746AC0CB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3E7317B8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4A8A5C2E" w14:textId="77777777">
        <w:trPr>
          <w:trHeight w:val="537"/>
        </w:trPr>
        <w:tc>
          <w:tcPr>
            <w:tcW w:w="4219" w:type="dxa"/>
            <w:tcBorders>
              <w:top w:val="nil"/>
              <w:bottom w:val="nil"/>
            </w:tcBorders>
          </w:tcPr>
          <w:p w14:paraId="20C0A710" w14:textId="77777777" w:rsidR="00AC2493" w:rsidRDefault="002F1F0B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carti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reviste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urmarirea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programelor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</w:t>
            </w:r>
          </w:p>
          <w:p w14:paraId="19D5C27E" w14:textId="77777777" w:rsidR="00AC2493" w:rsidRDefault="002F1F0B">
            <w:pPr>
              <w:pStyle w:val="TableParagraph"/>
              <w:spacing w:before="9" w:line="249" w:lineRule="exact"/>
              <w:ind w:left="113"/>
              <w:rPr>
                <w:sz w:val="23"/>
              </w:rPr>
            </w:pPr>
            <w:r>
              <w:rPr>
                <w:color w:val="231F1F"/>
                <w:w w:val="105"/>
                <w:sz w:val="23"/>
              </w:rPr>
              <w:t xml:space="preserve">radio </w:t>
            </w:r>
            <w:proofErr w:type="spellStart"/>
            <w:r>
              <w:rPr>
                <w:color w:val="231F1F"/>
                <w:w w:val="105"/>
                <w:sz w:val="23"/>
              </w:rPr>
              <w:t>sau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tv);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38931FA9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7F325F99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761E1BD0" w14:textId="77777777">
        <w:trPr>
          <w:trHeight w:val="537"/>
        </w:trPr>
        <w:tc>
          <w:tcPr>
            <w:tcW w:w="4219" w:type="dxa"/>
            <w:tcBorders>
              <w:top w:val="nil"/>
              <w:bottom w:val="nil"/>
            </w:tcBorders>
          </w:tcPr>
          <w:p w14:paraId="38FF2442" w14:textId="77777777" w:rsidR="00AC2493" w:rsidRDefault="002F1F0B">
            <w:pPr>
              <w:pStyle w:val="TableParagraph"/>
              <w:tabs>
                <w:tab w:val="left" w:pos="1202"/>
                <w:tab w:val="left" w:pos="2505"/>
              </w:tabs>
              <w:spacing w:line="259" w:lineRule="exact"/>
              <w:rPr>
                <w:sz w:val="23"/>
              </w:rPr>
            </w:pPr>
            <w:r>
              <w:rPr>
                <w:color w:val="231F1F"/>
                <w:w w:val="105"/>
                <w:sz w:val="23"/>
              </w:rPr>
              <w:t>d)</w:t>
            </w:r>
            <w:proofErr w:type="spellStart"/>
            <w:r>
              <w:rPr>
                <w:color w:val="231F1F"/>
                <w:w w:val="105"/>
                <w:sz w:val="23"/>
              </w:rPr>
              <w:t>grupuri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  <w:t xml:space="preserve">de </w:t>
            </w:r>
            <w:r>
              <w:rPr>
                <w:color w:val="231F1F"/>
                <w:spacing w:val="4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discutii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w w:val="105"/>
                <w:sz w:val="23"/>
              </w:rPr>
              <w:t>tematice</w:t>
            </w:r>
            <w:proofErr w:type="spellEnd"/>
            <w:r>
              <w:rPr>
                <w:color w:val="231F1F"/>
                <w:spacing w:val="48"/>
                <w:w w:val="105"/>
                <w:sz w:val="23"/>
              </w:rPr>
              <w:t xml:space="preserve"> </w:t>
            </w:r>
            <w:r>
              <w:rPr>
                <w:color w:val="231F1F"/>
                <w:w w:val="105"/>
                <w:sz w:val="23"/>
              </w:rPr>
              <w:t>(</w:t>
            </w:r>
            <w:proofErr w:type="spellStart"/>
            <w:r>
              <w:rPr>
                <w:color w:val="231F1F"/>
                <w:w w:val="105"/>
                <w:sz w:val="23"/>
              </w:rPr>
              <w:t>teme</w:t>
            </w:r>
            <w:proofErr w:type="spellEnd"/>
            <w:r>
              <w:rPr>
                <w:color w:val="231F1F"/>
                <w:w w:val="105"/>
                <w:sz w:val="23"/>
              </w:rPr>
              <w:t>:</w:t>
            </w:r>
          </w:p>
          <w:p w14:paraId="2F1EBFC2" w14:textId="77777777" w:rsidR="00AC2493" w:rsidRDefault="002F1F0B">
            <w:pPr>
              <w:pStyle w:val="TableParagraph"/>
              <w:spacing w:before="9" w:line="249" w:lineRule="exact"/>
              <w:rPr>
                <w:sz w:val="23"/>
              </w:rPr>
            </w:pPr>
            <w:proofErr w:type="spellStart"/>
            <w:r>
              <w:rPr>
                <w:color w:val="231F1F"/>
                <w:sz w:val="23"/>
              </w:rPr>
              <w:t>medicale</w:t>
            </w:r>
            <w:proofErr w:type="spellEnd"/>
            <w:r>
              <w:rPr>
                <w:color w:val="231F1F"/>
                <w:sz w:val="23"/>
              </w:rPr>
              <w:t xml:space="preserve">, </w:t>
            </w:r>
            <w:proofErr w:type="spellStart"/>
            <w:r>
              <w:rPr>
                <w:color w:val="231F1F"/>
                <w:sz w:val="23"/>
              </w:rPr>
              <w:t>sociale</w:t>
            </w:r>
            <w:proofErr w:type="spellEnd"/>
            <w:r>
              <w:rPr>
                <w:color w:val="231F1F"/>
                <w:sz w:val="23"/>
              </w:rPr>
              <w:t xml:space="preserve">, </w:t>
            </w:r>
            <w:proofErr w:type="spellStart"/>
            <w:r>
              <w:rPr>
                <w:color w:val="231F1F"/>
                <w:sz w:val="23"/>
              </w:rPr>
              <w:t>religioase</w:t>
            </w:r>
            <w:proofErr w:type="spellEnd"/>
            <w:r>
              <w:rPr>
                <w:color w:val="231F1F"/>
                <w:sz w:val="23"/>
              </w:rPr>
              <w:t>, distractive);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49AF4FC4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6593E752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35221FD6" w14:textId="77777777">
        <w:trPr>
          <w:trHeight w:val="1091"/>
        </w:trPr>
        <w:tc>
          <w:tcPr>
            <w:tcW w:w="4219" w:type="dxa"/>
            <w:tcBorders>
              <w:top w:val="nil"/>
              <w:bottom w:val="nil"/>
            </w:tcBorders>
          </w:tcPr>
          <w:p w14:paraId="7C1DF165" w14:textId="77777777" w:rsidR="00AC2493" w:rsidRPr="00D44EA3" w:rsidRDefault="002F1F0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249" w:lineRule="auto"/>
              <w:ind w:right="90" w:hanging="2"/>
              <w:rPr>
                <w:color w:val="231F1F"/>
                <w:sz w:val="23"/>
              </w:rPr>
            </w:pPr>
            <w:proofErr w:type="spellStart"/>
            <w:r w:rsidRPr="00D44EA3">
              <w:rPr>
                <w:color w:val="231F1F"/>
                <w:w w:val="105"/>
                <w:sz w:val="23"/>
              </w:rPr>
              <w:t>jocuri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grup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 w:rsidR="00451733" w:rsidRPr="00D44EA3">
              <w:rPr>
                <w:color w:val="231F1F"/>
                <w:w w:val="105"/>
                <w:sz w:val="23"/>
              </w:rPr>
              <w:t>j</w:t>
            </w:r>
            <w:r w:rsidRPr="00D44EA3">
              <w:rPr>
                <w:color w:val="231F1F"/>
                <w:w w:val="105"/>
                <w:sz w:val="23"/>
              </w:rPr>
              <w:t>ocuri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 w:rsidR="00451733" w:rsidRPr="00D44EA3">
              <w:rPr>
                <w:color w:val="231F1F"/>
                <w:w w:val="105"/>
                <w:sz w:val="23"/>
              </w:rPr>
              <w:t>ș</w:t>
            </w:r>
            <w:r w:rsidRPr="00D44EA3">
              <w:rPr>
                <w:color w:val="231F1F"/>
                <w:w w:val="105"/>
                <w:sz w:val="23"/>
              </w:rPr>
              <w:t>ah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>, table, rummy);</w:t>
            </w:r>
          </w:p>
          <w:p w14:paraId="23C2B331" w14:textId="77777777" w:rsidR="00AC2493" w:rsidRPr="00D44EA3" w:rsidRDefault="002F1F0B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68" w:lineRule="exact"/>
              <w:ind w:left="401" w:hanging="296"/>
              <w:rPr>
                <w:color w:val="231F1F"/>
                <w:sz w:val="24"/>
              </w:rPr>
            </w:pPr>
            <w:proofErr w:type="spellStart"/>
            <w:r w:rsidRPr="00D44EA3">
              <w:rPr>
                <w:color w:val="231F1F"/>
                <w:w w:val="105"/>
                <w:sz w:val="23"/>
              </w:rPr>
              <w:t>terapii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ocupationale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 xml:space="preserve"> (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pictura</w:t>
            </w:r>
            <w:proofErr w:type="spellEnd"/>
            <w:r w:rsidRPr="00D44EA3">
              <w:rPr>
                <w:color w:val="231F1F"/>
                <w:w w:val="105"/>
                <w:sz w:val="23"/>
              </w:rPr>
              <w:t>,</w:t>
            </w:r>
            <w:r w:rsidRPr="00D44EA3">
              <w:rPr>
                <w:color w:val="231F1F"/>
                <w:spacing w:val="16"/>
                <w:w w:val="105"/>
                <w:sz w:val="23"/>
              </w:rPr>
              <w:t xml:space="preserve"> </w:t>
            </w:r>
            <w:proofErr w:type="spellStart"/>
            <w:r w:rsidRPr="00D44EA3">
              <w:rPr>
                <w:color w:val="231F1F"/>
                <w:w w:val="105"/>
                <w:sz w:val="23"/>
              </w:rPr>
              <w:t>colorat</w:t>
            </w:r>
            <w:proofErr w:type="spellEnd"/>
          </w:p>
          <w:p w14:paraId="7F61303F" w14:textId="77777777" w:rsidR="00AC2493" w:rsidRPr="00D44EA3" w:rsidRDefault="002F1F0B">
            <w:pPr>
              <w:pStyle w:val="TableParagraph"/>
              <w:tabs>
                <w:tab w:val="left" w:pos="1026"/>
                <w:tab w:val="left" w:pos="1874"/>
                <w:tab w:val="left" w:pos="2371"/>
                <w:tab w:val="left" w:pos="3430"/>
              </w:tabs>
              <w:spacing w:line="258" w:lineRule="exact"/>
              <w:ind w:left="111"/>
              <w:rPr>
                <w:sz w:val="24"/>
              </w:rPr>
            </w:pPr>
            <w:proofErr w:type="spellStart"/>
            <w:r w:rsidRPr="00D44EA3">
              <w:rPr>
                <w:color w:val="231F1F"/>
              </w:rPr>
              <w:t>pentru</w:t>
            </w:r>
            <w:proofErr w:type="spellEnd"/>
            <w:r w:rsidRPr="00D44EA3">
              <w:rPr>
                <w:color w:val="231F1F"/>
              </w:rPr>
              <w:tab/>
            </w:r>
            <w:proofErr w:type="spellStart"/>
            <w:r w:rsidRPr="00D44EA3">
              <w:rPr>
                <w:color w:val="231F1F"/>
                <w:sz w:val="24"/>
              </w:rPr>
              <w:t>adulti</w:t>
            </w:r>
            <w:proofErr w:type="spellEnd"/>
            <w:r w:rsidRPr="00D44EA3">
              <w:rPr>
                <w:color w:val="231F1F"/>
                <w:sz w:val="24"/>
              </w:rPr>
              <w:tab/>
            </w:r>
            <w:r w:rsidRPr="00D44EA3">
              <w:rPr>
                <w:color w:val="231F1F"/>
              </w:rPr>
              <w:t>in</w:t>
            </w:r>
            <w:r w:rsidRPr="00D44EA3">
              <w:rPr>
                <w:color w:val="231F1F"/>
              </w:rPr>
              <w:tab/>
            </w:r>
            <w:proofErr w:type="spellStart"/>
            <w:r w:rsidRPr="00D44EA3">
              <w:rPr>
                <w:color w:val="231F1F"/>
              </w:rPr>
              <w:t>vederea</w:t>
            </w:r>
            <w:proofErr w:type="spellEnd"/>
            <w:r w:rsidRPr="00D44EA3">
              <w:rPr>
                <w:color w:val="231F1F"/>
              </w:rPr>
              <w:tab/>
            </w:r>
            <w:proofErr w:type="spellStart"/>
            <w:r w:rsidRPr="00D44EA3">
              <w:rPr>
                <w:color w:val="231F1F"/>
                <w:w w:val="95"/>
                <w:sz w:val="24"/>
              </w:rPr>
              <w:t>sporirii</w:t>
            </w:r>
            <w:proofErr w:type="spellEnd"/>
          </w:p>
        </w:tc>
        <w:tc>
          <w:tcPr>
            <w:tcW w:w="5963" w:type="dxa"/>
            <w:vMerge/>
            <w:tcBorders>
              <w:top w:val="nil"/>
            </w:tcBorders>
          </w:tcPr>
          <w:p w14:paraId="4E84CBBC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5788C609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6C82BAAA" w14:textId="77777777">
        <w:trPr>
          <w:trHeight w:val="539"/>
        </w:trPr>
        <w:tc>
          <w:tcPr>
            <w:tcW w:w="4219" w:type="dxa"/>
            <w:tcBorders>
              <w:top w:val="nil"/>
              <w:bottom w:val="nil"/>
            </w:tcBorders>
          </w:tcPr>
          <w:p w14:paraId="792C230A" w14:textId="77777777" w:rsidR="00AC2493" w:rsidRDefault="002F1F0B">
            <w:pPr>
              <w:pStyle w:val="TableParagraph"/>
              <w:tabs>
                <w:tab w:val="left" w:pos="1394"/>
              </w:tabs>
              <w:spacing w:line="258" w:lineRule="exact"/>
              <w:rPr>
                <w:sz w:val="23"/>
              </w:rPr>
            </w:pPr>
            <w:proofErr w:type="spellStart"/>
            <w:r>
              <w:rPr>
                <w:color w:val="231F1F"/>
                <w:sz w:val="23"/>
              </w:rPr>
              <w:t>dexteritatii</w:t>
            </w:r>
            <w:proofErr w:type="spellEnd"/>
            <w:r>
              <w:rPr>
                <w:color w:val="231F1F"/>
                <w:sz w:val="23"/>
              </w:rPr>
              <w:tab/>
            </w:r>
            <w:proofErr w:type="spellStart"/>
            <w:r w:rsidR="00D44EA3">
              <w:rPr>
                <w:color w:val="231F1F"/>
                <w:sz w:val="23"/>
              </w:rPr>
              <w:t>și</w:t>
            </w:r>
            <w:proofErr w:type="spellEnd"/>
            <w:r>
              <w:rPr>
                <w:color w:val="231F1F"/>
                <w:sz w:val="23"/>
              </w:rPr>
              <w:t xml:space="preserve">   </w:t>
            </w:r>
            <w:proofErr w:type="spellStart"/>
            <w:r>
              <w:rPr>
                <w:color w:val="231F1F"/>
                <w:sz w:val="23"/>
              </w:rPr>
              <w:t>relax</w:t>
            </w:r>
            <w:r w:rsidR="00D44EA3">
              <w:rPr>
                <w:color w:val="231F1F"/>
                <w:sz w:val="23"/>
              </w:rPr>
              <w:t>ă</w:t>
            </w:r>
            <w:r>
              <w:rPr>
                <w:color w:val="231F1F"/>
                <w:sz w:val="23"/>
              </w:rPr>
              <w:t>rii</w:t>
            </w:r>
            <w:proofErr w:type="spellEnd"/>
            <w:r>
              <w:rPr>
                <w:color w:val="231F1F"/>
                <w:sz w:val="23"/>
              </w:rPr>
              <w:t xml:space="preserve">, puzzle  </w:t>
            </w:r>
            <w:r>
              <w:rPr>
                <w:color w:val="231F1F"/>
                <w:spacing w:val="12"/>
                <w:sz w:val="23"/>
              </w:rPr>
              <w:t xml:space="preserve"> </w:t>
            </w:r>
            <w:proofErr w:type="spellStart"/>
            <w:r>
              <w:rPr>
                <w:color w:val="231F1F"/>
                <w:sz w:val="23"/>
              </w:rPr>
              <w:t>pentru</w:t>
            </w:r>
            <w:proofErr w:type="spellEnd"/>
          </w:p>
          <w:p w14:paraId="2D492FB8" w14:textId="77777777" w:rsidR="00AC2493" w:rsidRDefault="002F1F0B">
            <w:pPr>
              <w:pStyle w:val="TableParagraph"/>
              <w:spacing w:before="9" w:line="251" w:lineRule="exact"/>
              <w:ind w:left="111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adulti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  in   </w:t>
            </w:r>
            <w:proofErr w:type="spellStart"/>
            <w:r>
              <w:rPr>
                <w:color w:val="231F1F"/>
                <w:w w:val="105"/>
                <w:sz w:val="23"/>
              </w:rPr>
              <w:t>vederea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  </w:t>
            </w:r>
            <w:proofErr w:type="spellStart"/>
            <w:r>
              <w:rPr>
                <w:color w:val="231F1F"/>
                <w:w w:val="105"/>
                <w:sz w:val="23"/>
              </w:rPr>
              <w:t>stimularii</w:t>
            </w:r>
            <w:proofErr w:type="spellEnd"/>
            <w:r>
              <w:rPr>
                <w:color w:val="231F1F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cerebrale</w:t>
            </w:r>
            <w:proofErr w:type="spellEnd"/>
            <w:r>
              <w:rPr>
                <w:color w:val="231F1F"/>
                <w:w w:val="105"/>
                <w:sz w:val="23"/>
              </w:rPr>
              <w:t>,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6BB86DB3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1D554D49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24F31A7A" w14:textId="77777777">
        <w:trPr>
          <w:trHeight w:val="814"/>
        </w:trPr>
        <w:tc>
          <w:tcPr>
            <w:tcW w:w="4219" w:type="dxa"/>
            <w:tcBorders>
              <w:top w:val="nil"/>
              <w:bottom w:val="nil"/>
            </w:tcBorders>
          </w:tcPr>
          <w:p w14:paraId="6E400118" w14:textId="77777777" w:rsidR="00AC2493" w:rsidRDefault="002F1F0B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etc</w:t>
            </w:r>
            <w:proofErr w:type="spellEnd"/>
            <w:r>
              <w:rPr>
                <w:color w:val="231F1F"/>
                <w:w w:val="105"/>
                <w:sz w:val="23"/>
              </w:rPr>
              <w:t>);</w:t>
            </w:r>
          </w:p>
          <w:p w14:paraId="2876E0F1" w14:textId="77777777" w:rsidR="00AC2493" w:rsidRDefault="002F1F0B">
            <w:pPr>
              <w:pStyle w:val="TableParagraph"/>
              <w:spacing w:before="4" w:line="270" w:lineRule="atLeast"/>
              <w:ind w:hanging="5"/>
              <w:rPr>
                <w:sz w:val="23"/>
              </w:rPr>
            </w:pPr>
            <w:r>
              <w:rPr>
                <w:color w:val="231F1F"/>
                <w:w w:val="105"/>
                <w:sz w:val="23"/>
              </w:rPr>
              <w:t>g)</w:t>
            </w: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artistice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231F1F"/>
                <w:w w:val="105"/>
                <w:sz w:val="23"/>
              </w:rPr>
              <w:t>teatru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dans, </w:t>
            </w:r>
            <w:proofErr w:type="spellStart"/>
            <w:r>
              <w:rPr>
                <w:color w:val="231F1F"/>
                <w:w w:val="105"/>
                <w:sz w:val="23"/>
              </w:rPr>
              <w:t>auditii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muzicale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vernisaj</w:t>
            </w:r>
            <w:proofErr w:type="spellEnd"/>
            <w:r>
              <w:rPr>
                <w:color w:val="231F1F"/>
                <w:w w:val="105"/>
                <w:sz w:val="23"/>
              </w:rPr>
              <w:t>);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73A054B1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68DDEDA7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09A76932" w14:textId="77777777">
        <w:trPr>
          <w:trHeight w:val="537"/>
        </w:trPr>
        <w:tc>
          <w:tcPr>
            <w:tcW w:w="4219" w:type="dxa"/>
            <w:tcBorders>
              <w:top w:val="nil"/>
              <w:bottom w:val="nil"/>
            </w:tcBorders>
          </w:tcPr>
          <w:p w14:paraId="1D4B88FF" w14:textId="77777777" w:rsidR="00AC2493" w:rsidRDefault="002F1F0B">
            <w:pPr>
              <w:pStyle w:val="TableParagraph"/>
              <w:tabs>
                <w:tab w:val="left" w:pos="1384"/>
                <w:tab w:val="left" w:pos="2832"/>
              </w:tabs>
              <w:spacing w:line="259" w:lineRule="exact"/>
              <w:ind w:left="113"/>
              <w:rPr>
                <w:sz w:val="23"/>
              </w:rPr>
            </w:pPr>
            <w:r>
              <w:rPr>
                <w:color w:val="231F1F"/>
                <w:w w:val="105"/>
                <w:sz w:val="23"/>
              </w:rPr>
              <w:t>h)</w:t>
            </w: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w w:val="105"/>
                <w:sz w:val="23"/>
              </w:rPr>
              <w:t>educationale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w w:val="105"/>
                <w:sz w:val="23"/>
              </w:rPr>
              <w:t>intergeneratii</w:t>
            </w:r>
            <w:proofErr w:type="spellEnd"/>
          </w:p>
          <w:p w14:paraId="75D36DD5" w14:textId="77777777" w:rsidR="00AC2493" w:rsidRDefault="002F1F0B">
            <w:pPr>
              <w:pStyle w:val="TableParagraph"/>
              <w:spacing w:before="9" w:line="249" w:lineRule="exact"/>
              <w:ind w:left="110"/>
              <w:rPr>
                <w:sz w:val="23"/>
              </w:rPr>
            </w:pPr>
            <w:r>
              <w:rPr>
                <w:color w:val="231F1F"/>
                <w:w w:val="105"/>
                <w:sz w:val="23"/>
              </w:rPr>
              <w:t>(</w:t>
            </w:r>
            <w:proofErr w:type="spellStart"/>
            <w:r>
              <w:rPr>
                <w:color w:val="231F1F"/>
                <w:w w:val="105"/>
                <w:sz w:val="23"/>
              </w:rPr>
              <w:t>programe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 </w:t>
            </w:r>
            <w:proofErr w:type="spellStart"/>
            <w:r>
              <w:rPr>
                <w:color w:val="231F1F"/>
                <w:w w:val="105"/>
                <w:sz w:val="23"/>
              </w:rPr>
              <w:t>derulate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 </w:t>
            </w:r>
            <w:proofErr w:type="spellStart"/>
            <w:r>
              <w:rPr>
                <w:color w:val="231F1F"/>
                <w:w w:val="105"/>
                <w:sz w:val="23"/>
              </w:rPr>
              <w:t>impreuna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 cu </w:t>
            </w:r>
            <w:r>
              <w:rPr>
                <w:color w:val="231F1F"/>
                <w:spacing w:val="3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copii</w:t>
            </w:r>
            <w:proofErr w:type="spellEnd"/>
            <w:r>
              <w:rPr>
                <w:color w:val="231F1F"/>
                <w:w w:val="105"/>
                <w:sz w:val="23"/>
              </w:rPr>
              <w:t>,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4B29845B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12C77A31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1A95E1BC" w14:textId="77777777">
        <w:trPr>
          <w:trHeight w:val="814"/>
        </w:trPr>
        <w:tc>
          <w:tcPr>
            <w:tcW w:w="4219" w:type="dxa"/>
            <w:tcBorders>
              <w:top w:val="nil"/>
              <w:bottom w:val="nil"/>
            </w:tcBorders>
          </w:tcPr>
          <w:p w14:paraId="767B49E6" w14:textId="77777777" w:rsidR="00AC2493" w:rsidRDefault="002F1F0B">
            <w:pPr>
              <w:pStyle w:val="TableParagraph"/>
              <w:spacing w:line="259" w:lineRule="exact"/>
              <w:ind w:left="113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studenti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voluntari</w:t>
            </w:r>
            <w:proofErr w:type="spellEnd"/>
            <w:r>
              <w:rPr>
                <w:color w:val="231F1F"/>
                <w:w w:val="105"/>
                <w:sz w:val="23"/>
              </w:rPr>
              <w:t>);</w:t>
            </w:r>
          </w:p>
          <w:p w14:paraId="72CEF93C" w14:textId="77777777" w:rsidR="00AC2493" w:rsidRDefault="002F1F0B">
            <w:pPr>
              <w:pStyle w:val="TableParagraph"/>
              <w:spacing w:before="4" w:line="270" w:lineRule="atLeast"/>
              <w:ind w:left="113" w:hanging="6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i</w:t>
            </w:r>
            <w:proofErr w:type="spellEnd"/>
            <w:r>
              <w:rPr>
                <w:color w:val="231F1F"/>
                <w:w w:val="105"/>
                <w:sz w:val="23"/>
              </w:rPr>
              <w:t>)</w:t>
            </w:r>
            <w:proofErr w:type="spellStart"/>
            <w:r>
              <w:rPr>
                <w:color w:val="231F1F"/>
                <w:w w:val="105"/>
                <w:sz w:val="23"/>
              </w:rPr>
              <w:t>activitati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in </w:t>
            </w:r>
            <w:proofErr w:type="spellStart"/>
            <w:r>
              <w:rPr>
                <w:color w:val="231F1F"/>
                <w:w w:val="105"/>
                <w:sz w:val="23"/>
              </w:rPr>
              <w:t>comunitate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231F1F"/>
                <w:w w:val="105"/>
                <w:sz w:val="23"/>
              </w:rPr>
              <w:t>vizionare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de </w:t>
            </w:r>
            <w:proofErr w:type="spellStart"/>
            <w:r>
              <w:rPr>
                <w:color w:val="231F1F"/>
                <w:w w:val="105"/>
                <w:sz w:val="23"/>
              </w:rPr>
              <w:t>spectacole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31F1F"/>
                <w:w w:val="105"/>
                <w:sz w:val="23"/>
              </w:rPr>
              <w:t>vizite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la </w:t>
            </w:r>
            <w:proofErr w:type="spellStart"/>
            <w:r>
              <w:rPr>
                <w:color w:val="231F1F"/>
                <w:w w:val="105"/>
                <w:sz w:val="23"/>
              </w:rPr>
              <w:t>anumite</w:t>
            </w:r>
            <w:proofErr w:type="spellEnd"/>
            <w:r>
              <w:rPr>
                <w:color w:val="231F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institutii</w:t>
            </w:r>
            <w:proofErr w:type="spellEnd"/>
            <w:r>
              <w:rPr>
                <w:color w:val="231F1F"/>
                <w:w w:val="105"/>
                <w:sz w:val="23"/>
              </w:rPr>
              <w:t>,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093C563B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6AC4CA68" w14:textId="77777777" w:rsidR="00AC2493" w:rsidRDefault="00AC2493">
            <w:pPr>
              <w:rPr>
                <w:sz w:val="2"/>
                <w:szCs w:val="2"/>
              </w:rPr>
            </w:pPr>
          </w:p>
        </w:tc>
      </w:tr>
      <w:tr w:rsidR="00AC2493" w14:paraId="187061D9" w14:textId="77777777">
        <w:trPr>
          <w:trHeight w:val="791"/>
        </w:trPr>
        <w:tc>
          <w:tcPr>
            <w:tcW w:w="4219" w:type="dxa"/>
            <w:tcBorders>
              <w:top w:val="nil"/>
            </w:tcBorders>
          </w:tcPr>
          <w:p w14:paraId="030196A2" w14:textId="77777777" w:rsidR="00AC2493" w:rsidRDefault="002F1F0B">
            <w:pPr>
              <w:pStyle w:val="TableParagraph"/>
              <w:tabs>
                <w:tab w:val="left" w:pos="876"/>
                <w:tab w:val="left" w:pos="1865"/>
                <w:tab w:val="left" w:pos="3087"/>
                <w:tab w:val="left" w:pos="3465"/>
              </w:tabs>
              <w:spacing w:line="244" w:lineRule="auto"/>
              <w:ind w:right="98"/>
              <w:rPr>
                <w:sz w:val="23"/>
              </w:rPr>
            </w:pPr>
            <w:proofErr w:type="spellStart"/>
            <w:r>
              <w:rPr>
                <w:color w:val="231F1F"/>
                <w:w w:val="105"/>
                <w:sz w:val="23"/>
              </w:rPr>
              <w:t>serate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w w:val="105"/>
                <w:sz w:val="23"/>
              </w:rPr>
              <w:t>dansate</w:t>
            </w:r>
            <w:proofErr w:type="spellEnd"/>
            <w:r>
              <w:rPr>
                <w:color w:val="231F1F"/>
                <w:w w:val="105"/>
                <w:sz w:val="23"/>
              </w:rPr>
              <w:t>,</w:t>
            </w:r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w w:val="105"/>
                <w:sz w:val="23"/>
              </w:rPr>
              <w:t>participare</w:t>
            </w:r>
            <w:proofErr w:type="spellEnd"/>
            <w:r>
              <w:rPr>
                <w:color w:val="231F1F"/>
                <w:w w:val="105"/>
                <w:sz w:val="23"/>
              </w:rPr>
              <w:tab/>
              <w:t>la</w:t>
            </w:r>
            <w:r>
              <w:rPr>
                <w:color w:val="231F1F"/>
                <w:w w:val="105"/>
                <w:sz w:val="23"/>
              </w:rPr>
              <w:tab/>
            </w:r>
            <w:proofErr w:type="spellStart"/>
            <w:r>
              <w:rPr>
                <w:color w:val="231F1F"/>
                <w:spacing w:val="-3"/>
                <w:sz w:val="23"/>
              </w:rPr>
              <w:t>actiuni</w:t>
            </w:r>
            <w:proofErr w:type="spellEnd"/>
            <w:r>
              <w:rPr>
                <w:color w:val="231F1F"/>
                <w:spacing w:val="-3"/>
                <w:sz w:val="23"/>
              </w:rPr>
              <w:t xml:space="preserve"> </w:t>
            </w:r>
            <w:proofErr w:type="spellStart"/>
            <w:r>
              <w:rPr>
                <w:color w:val="231F1F"/>
                <w:w w:val="105"/>
                <w:sz w:val="23"/>
              </w:rPr>
              <w:t>mediatice</w:t>
            </w:r>
            <w:proofErr w:type="spellEnd"/>
            <w:r>
              <w:rPr>
                <w:color w:val="231F1F"/>
                <w:w w:val="105"/>
                <w:sz w:val="23"/>
              </w:rPr>
              <w:t>);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 w14:paraId="6EFC7434" w14:textId="77777777" w:rsidR="00AC2493" w:rsidRDefault="00AC249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6602E74D" w14:textId="77777777" w:rsidR="00AC2493" w:rsidRDefault="00AC2493">
            <w:pPr>
              <w:rPr>
                <w:sz w:val="2"/>
                <w:szCs w:val="2"/>
              </w:rPr>
            </w:pPr>
          </w:p>
        </w:tc>
      </w:tr>
    </w:tbl>
    <w:p w14:paraId="2A667263" w14:textId="77777777" w:rsidR="0054397B" w:rsidRDefault="0054397B"/>
    <w:sectPr w:rsidR="0054397B" w:rsidSect="00B7474A">
      <w:pgSz w:w="16840" w:h="11910" w:orient="landscape"/>
      <w:pgMar w:top="1100" w:right="1180" w:bottom="280" w:left="1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442AA"/>
    <w:multiLevelType w:val="hybridMultilevel"/>
    <w:tmpl w:val="65F4BF82"/>
    <w:lvl w:ilvl="0" w:tplc="61A42D78">
      <w:start w:val="1"/>
      <w:numFmt w:val="lowerLetter"/>
      <w:lvlText w:val="%1)"/>
      <w:lvlJc w:val="left"/>
      <w:pPr>
        <w:ind w:left="107" w:hanging="184"/>
        <w:jc w:val="left"/>
      </w:pPr>
      <w:rPr>
        <w:rFonts w:ascii="Times New Roman" w:eastAsia="Times New Roman" w:hAnsi="Times New Roman" w:cs="Times New Roman" w:hint="default"/>
        <w:color w:val="231F1F"/>
        <w:spacing w:val="-1"/>
        <w:w w:val="102"/>
        <w:sz w:val="21"/>
        <w:szCs w:val="21"/>
      </w:rPr>
    </w:lvl>
    <w:lvl w:ilvl="1" w:tplc="DA84ACC0">
      <w:numFmt w:val="bullet"/>
      <w:lvlText w:val="•"/>
      <w:lvlJc w:val="left"/>
      <w:pPr>
        <w:ind w:left="510" w:hanging="184"/>
      </w:pPr>
      <w:rPr>
        <w:rFonts w:hint="default"/>
      </w:rPr>
    </w:lvl>
    <w:lvl w:ilvl="2" w:tplc="B644BC46">
      <w:numFmt w:val="bullet"/>
      <w:lvlText w:val="•"/>
      <w:lvlJc w:val="left"/>
      <w:pPr>
        <w:ind w:left="920" w:hanging="184"/>
      </w:pPr>
      <w:rPr>
        <w:rFonts w:hint="default"/>
      </w:rPr>
    </w:lvl>
    <w:lvl w:ilvl="3" w:tplc="6A0A998E">
      <w:numFmt w:val="bullet"/>
      <w:lvlText w:val="•"/>
      <w:lvlJc w:val="left"/>
      <w:pPr>
        <w:ind w:left="1331" w:hanging="184"/>
      </w:pPr>
      <w:rPr>
        <w:rFonts w:hint="default"/>
      </w:rPr>
    </w:lvl>
    <w:lvl w:ilvl="4" w:tplc="45F2BCAE">
      <w:numFmt w:val="bullet"/>
      <w:lvlText w:val="•"/>
      <w:lvlJc w:val="left"/>
      <w:pPr>
        <w:ind w:left="1741" w:hanging="184"/>
      </w:pPr>
      <w:rPr>
        <w:rFonts w:hint="default"/>
      </w:rPr>
    </w:lvl>
    <w:lvl w:ilvl="5" w:tplc="CE1A55E6">
      <w:numFmt w:val="bullet"/>
      <w:lvlText w:val="•"/>
      <w:lvlJc w:val="left"/>
      <w:pPr>
        <w:ind w:left="2152" w:hanging="184"/>
      </w:pPr>
      <w:rPr>
        <w:rFonts w:hint="default"/>
      </w:rPr>
    </w:lvl>
    <w:lvl w:ilvl="6" w:tplc="A926BE98">
      <w:numFmt w:val="bullet"/>
      <w:lvlText w:val="•"/>
      <w:lvlJc w:val="left"/>
      <w:pPr>
        <w:ind w:left="2562" w:hanging="184"/>
      </w:pPr>
      <w:rPr>
        <w:rFonts w:hint="default"/>
      </w:rPr>
    </w:lvl>
    <w:lvl w:ilvl="7" w:tplc="5FC8D61E">
      <w:numFmt w:val="bullet"/>
      <w:lvlText w:val="•"/>
      <w:lvlJc w:val="left"/>
      <w:pPr>
        <w:ind w:left="2972" w:hanging="184"/>
      </w:pPr>
      <w:rPr>
        <w:rFonts w:hint="default"/>
      </w:rPr>
    </w:lvl>
    <w:lvl w:ilvl="8" w:tplc="DDA6E9FC">
      <w:numFmt w:val="bullet"/>
      <w:lvlText w:val="•"/>
      <w:lvlJc w:val="left"/>
      <w:pPr>
        <w:ind w:left="3383" w:hanging="184"/>
      </w:pPr>
      <w:rPr>
        <w:rFonts w:hint="default"/>
      </w:rPr>
    </w:lvl>
  </w:abstractNum>
  <w:abstractNum w:abstractNumId="1" w15:restartNumberingAfterBreak="0">
    <w:nsid w:val="339232B5"/>
    <w:multiLevelType w:val="hybridMultilevel"/>
    <w:tmpl w:val="0AA6F33A"/>
    <w:lvl w:ilvl="0" w:tplc="A184DAE4">
      <w:start w:val="1"/>
      <w:numFmt w:val="lowerLetter"/>
      <w:lvlText w:val="%1)"/>
      <w:lvlJc w:val="left"/>
      <w:pPr>
        <w:ind w:left="366" w:hanging="250"/>
        <w:jc w:val="left"/>
      </w:pPr>
      <w:rPr>
        <w:rFonts w:ascii="Times New Roman" w:eastAsia="Times New Roman" w:hAnsi="Times New Roman" w:cs="Times New Roman" w:hint="default"/>
        <w:color w:val="231F1F"/>
        <w:spacing w:val="-1"/>
        <w:w w:val="105"/>
        <w:sz w:val="23"/>
        <w:szCs w:val="23"/>
      </w:rPr>
    </w:lvl>
    <w:lvl w:ilvl="1" w:tplc="18305F42">
      <w:numFmt w:val="bullet"/>
      <w:lvlText w:val="•"/>
      <w:lvlJc w:val="left"/>
      <w:pPr>
        <w:ind w:left="918" w:hanging="250"/>
      </w:pPr>
      <w:rPr>
        <w:rFonts w:hint="default"/>
      </w:rPr>
    </w:lvl>
    <w:lvl w:ilvl="2" w:tplc="C3A888EE">
      <w:numFmt w:val="bullet"/>
      <w:lvlText w:val="•"/>
      <w:lvlJc w:val="left"/>
      <w:pPr>
        <w:ind w:left="1477" w:hanging="250"/>
      </w:pPr>
      <w:rPr>
        <w:rFonts w:hint="default"/>
      </w:rPr>
    </w:lvl>
    <w:lvl w:ilvl="3" w:tplc="954E40CC">
      <w:numFmt w:val="bullet"/>
      <w:lvlText w:val="•"/>
      <w:lvlJc w:val="left"/>
      <w:pPr>
        <w:ind w:left="2036" w:hanging="250"/>
      </w:pPr>
      <w:rPr>
        <w:rFonts w:hint="default"/>
      </w:rPr>
    </w:lvl>
    <w:lvl w:ilvl="4" w:tplc="41666E24">
      <w:numFmt w:val="bullet"/>
      <w:lvlText w:val="•"/>
      <w:lvlJc w:val="left"/>
      <w:pPr>
        <w:ind w:left="2595" w:hanging="250"/>
      </w:pPr>
      <w:rPr>
        <w:rFonts w:hint="default"/>
      </w:rPr>
    </w:lvl>
    <w:lvl w:ilvl="5" w:tplc="E628510A">
      <w:numFmt w:val="bullet"/>
      <w:lvlText w:val="•"/>
      <w:lvlJc w:val="left"/>
      <w:pPr>
        <w:ind w:left="3154" w:hanging="250"/>
      </w:pPr>
      <w:rPr>
        <w:rFonts w:hint="default"/>
      </w:rPr>
    </w:lvl>
    <w:lvl w:ilvl="6" w:tplc="79AC286C">
      <w:numFmt w:val="bullet"/>
      <w:lvlText w:val="•"/>
      <w:lvlJc w:val="left"/>
      <w:pPr>
        <w:ind w:left="3712" w:hanging="250"/>
      </w:pPr>
      <w:rPr>
        <w:rFonts w:hint="default"/>
      </w:rPr>
    </w:lvl>
    <w:lvl w:ilvl="7" w:tplc="13F4DC60">
      <w:numFmt w:val="bullet"/>
      <w:lvlText w:val="•"/>
      <w:lvlJc w:val="left"/>
      <w:pPr>
        <w:ind w:left="4271" w:hanging="250"/>
      </w:pPr>
      <w:rPr>
        <w:rFonts w:hint="default"/>
      </w:rPr>
    </w:lvl>
    <w:lvl w:ilvl="8" w:tplc="08D8A72C">
      <w:numFmt w:val="bullet"/>
      <w:lvlText w:val="•"/>
      <w:lvlJc w:val="left"/>
      <w:pPr>
        <w:ind w:left="4830" w:hanging="250"/>
      </w:pPr>
      <w:rPr>
        <w:rFonts w:hint="default"/>
      </w:rPr>
    </w:lvl>
  </w:abstractNum>
  <w:abstractNum w:abstractNumId="2" w15:restartNumberingAfterBreak="0">
    <w:nsid w:val="4ABE21C9"/>
    <w:multiLevelType w:val="hybridMultilevel"/>
    <w:tmpl w:val="CE1C867C"/>
    <w:lvl w:ilvl="0" w:tplc="E1A03AEE">
      <w:start w:val="5"/>
      <w:numFmt w:val="lowerLetter"/>
      <w:lvlText w:val="%1)"/>
      <w:lvlJc w:val="left"/>
      <w:pPr>
        <w:ind w:left="113" w:hanging="301"/>
        <w:jc w:val="left"/>
      </w:pPr>
      <w:rPr>
        <w:rFonts w:hint="default"/>
        <w:spacing w:val="-1"/>
        <w:w w:val="106"/>
      </w:rPr>
    </w:lvl>
    <w:lvl w:ilvl="1" w:tplc="0FAEC2B4">
      <w:numFmt w:val="bullet"/>
      <w:lvlText w:val="•"/>
      <w:lvlJc w:val="left"/>
      <w:pPr>
        <w:ind w:left="528" w:hanging="301"/>
      </w:pPr>
      <w:rPr>
        <w:rFonts w:hint="default"/>
      </w:rPr>
    </w:lvl>
    <w:lvl w:ilvl="2" w:tplc="2AB82EBE">
      <w:numFmt w:val="bullet"/>
      <w:lvlText w:val="•"/>
      <w:lvlJc w:val="left"/>
      <w:pPr>
        <w:ind w:left="936" w:hanging="301"/>
      </w:pPr>
      <w:rPr>
        <w:rFonts w:hint="default"/>
      </w:rPr>
    </w:lvl>
    <w:lvl w:ilvl="3" w:tplc="A7CA717C">
      <w:numFmt w:val="bullet"/>
      <w:lvlText w:val="•"/>
      <w:lvlJc w:val="left"/>
      <w:pPr>
        <w:ind w:left="1345" w:hanging="301"/>
      </w:pPr>
      <w:rPr>
        <w:rFonts w:hint="default"/>
      </w:rPr>
    </w:lvl>
    <w:lvl w:ilvl="4" w:tplc="FF168958">
      <w:numFmt w:val="bullet"/>
      <w:lvlText w:val="•"/>
      <w:lvlJc w:val="left"/>
      <w:pPr>
        <w:ind w:left="1753" w:hanging="301"/>
      </w:pPr>
      <w:rPr>
        <w:rFonts w:hint="default"/>
      </w:rPr>
    </w:lvl>
    <w:lvl w:ilvl="5" w:tplc="8ABAA050">
      <w:numFmt w:val="bullet"/>
      <w:lvlText w:val="•"/>
      <w:lvlJc w:val="left"/>
      <w:pPr>
        <w:ind w:left="2162" w:hanging="301"/>
      </w:pPr>
      <w:rPr>
        <w:rFonts w:hint="default"/>
      </w:rPr>
    </w:lvl>
    <w:lvl w:ilvl="6" w:tplc="AD16B9BC">
      <w:numFmt w:val="bullet"/>
      <w:lvlText w:val="•"/>
      <w:lvlJc w:val="left"/>
      <w:pPr>
        <w:ind w:left="2570" w:hanging="301"/>
      </w:pPr>
      <w:rPr>
        <w:rFonts w:hint="default"/>
      </w:rPr>
    </w:lvl>
    <w:lvl w:ilvl="7" w:tplc="E63C3584">
      <w:numFmt w:val="bullet"/>
      <w:lvlText w:val="•"/>
      <w:lvlJc w:val="left"/>
      <w:pPr>
        <w:ind w:left="2978" w:hanging="301"/>
      </w:pPr>
      <w:rPr>
        <w:rFonts w:hint="default"/>
      </w:rPr>
    </w:lvl>
    <w:lvl w:ilvl="8" w:tplc="64E4F8A2">
      <w:numFmt w:val="bullet"/>
      <w:lvlText w:val="•"/>
      <w:lvlJc w:val="left"/>
      <w:pPr>
        <w:ind w:left="3387" w:hanging="301"/>
      </w:pPr>
      <w:rPr>
        <w:rFonts w:hint="default"/>
      </w:rPr>
    </w:lvl>
  </w:abstractNum>
  <w:abstractNum w:abstractNumId="3" w15:restartNumberingAfterBreak="0">
    <w:nsid w:val="629D773C"/>
    <w:multiLevelType w:val="hybridMultilevel"/>
    <w:tmpl w:val="F62208B0"/>
    <w:lvl w:ilvl="0" w:tplc="8182FC5C">
      <w:numFmt w:val="bullet"/>
      <w:lvlText w:val="-"/>
      <w:lvlJc w:val="left"/>
      <w:pPr>
        <w:ind w:left="109" w:hanging="271"/>
      </w:pPr>
      <w:rPr>
        <w:rFonts w:ascii="Times New Roman" w:eastAsia="Times New Roman" w:hAnsi="Times New Roman" w:cs="Times New Roman" w:hint="default"/>
        <w:color w:val="231F1F"/>
        <w:w w:val="105"/>
        <w:sz w:val="23"/>
        <w:szCs w:val="23"/>
      </w:rPr>
    </w:lvl>
    <w:lvl w:ilvl="1" w:tplc="EEEA369E">
      <w:numFmt w:val="bullet"/>
      <w:lvlText w:val="•"/>
      <w:lvlJc w:val="left"/>
      <w:pPr>
        <w:ind w:left="488" w:hanging="271"/>
      </w:pPr>
      <w:rPr>
        <w:rFonts w:hint="default"/>
      </w:rPr>
    </w:lvl>
    <w:lvl w:ilvl="2" w:tplc="CF8A737A">
      <w:numFmt w:val="bullet"/>
      <w:lvlText w:val="•"/>
      <w:lvlJc w:val="left"/>
      <w:pPr>
        <w:ind w:left="877" w:hanging="271"/>
      </w:pPr>
      <w:rPr>
        <w:rFonts w:hint="default"/>
      </w:rPr>
    </w:lvl>
    <w:lvl w:ilvl="3" w:tplc="845E9FC4">
      <w:numFmt w:val="bullet"/>
      <w:lvlText w:val="•"/>
      <w:lvlJc w:val="left"/>
      <w:pPr>
        <w:ind w:left="1266" w:hanging="271"/>
      </w:pPr>
      <w:rPr>
        <w:rFonts w:hint="default"/>
      </w:rPr>
    </w:lvl>
    <w:lvl w:ilvl="4" w:tplc="AE36E66A">
      <w:numFmt w:val="bullet"/>
      <w:lvlText w:val="•"/>
      <w:lvlJc w:val="left"/>
      <w:pPr>
        <w:ind w:left="1654" w:hanging="271"/>
      </w:pPr>
      <w:rPr>
        <w:rFonts w:hint="default"/>
      </w:rPr>
    </w:lvl>
    <w:lvl w:ilvl="5" w:tplc="FAD8E0DA">
      <w:numFmt w:val="bullet"/>
      <w:lvlText w:val="•"/>
      <w:lvlJc w:val="left"/>
      <w:pPr>
        <w:ind w:left="2043" w:hanging="271"/>
      </w:pPr>
      <w:rPr>
        <w:rFonts w:hint="default"/>
      </w:rPr>
    </w:lvl>
    <w:lvl w:ilvl="6" w:tplc="C23C1BE6">
      <w:numFmt w:val="bullet"/>
      <w:lvlText w:val="•"/>
      <w:lvlJc w:val="left"/>
      <w:pPr>
        <w:ind w:left="2432" w:hanging="271"/>
      </w:pPr>
      <w:rPr>
        <w:rFonts w:hint="default"/>
      </w:rPr>
    </w:lvl>
    <w:lvl w:ilvl="7" w:tplc="BAF01B2C">
      <w:numFmt w:val="bullet"/>
      <w:lvlText w:val="•"/>
      <w:lvlJc w:val="left"/>
      <w:pPr>
        <w:ind w:left="2820" w:hanging="271"/>
      </w:pPr>
      <w:rPr>
        <w:rFonts w:hint="default"/>
      </w:rPr>
    </w:lvl>
    <w:lvl w:ilvl="8" w:tplc="C638D5AA">
      <w:numFmt w:val="bullet"/>
      <w:lvlText w:val="•"/>
      <w:lvlJc w:val="left"/>
      <w:pPr>
        <w:ind w:left="3209" w:hanging="271"/>
      </w:pPr>
      <w:rPr>
        <w:rFonts w:hint="default"/>
      </w:rPr>
    </w:lvl>
  </w:abstractNum>
  <w:abstractNum w:abstractNumId="4" w15:restartNumberingAfterBreak="0">
    <w:nsid w:val="6DF115E0"/>
    <w:multiLevelType w:val="hybridMultilevel"/>
    <w:tmpl w:val="BFE42A40"/>
    <w:lvl w:ilvl="0" w:tplc="2B88492A">
      <w:start w:val="10"/>
      <w:numFmt w:val="lowerLetter"/>
      <w:lvlText w:val="%1)"/>
      <w:lvlJc w:val="left"/>
      <w:pPr>
        <w:ind w:left="258" w:hanging="145"/>
        <w:jc w:val="left"/>
      </w:pPr>
      <w:rPr>
        <w:rFonts w:ascii="Times New Roman" w:eastAsia="Times New Roman" w:hAnsi="Times New Roman" w:cs="Times New Roman" w:hint="default"/>
        <w:color w:val="231F1F"/>
        <w:spacing w:val="-1"/>
        <w:w w:val="102"/>
        <w:sz w:val="21"/>
        <w:szCs w:val="21"/>
      </w:rPr>
    </w:lvl>
    <w:lvl w:ilvl="1" w:tplc="68669BF8">
      <w:numFmt w:val="bullet"/>
      <w:lvlText w:val="•"/>
      <w:lvlJc w:val="left"/>
      <w:pPr>
        <w:ind w:left="828" w:hanging="145"/>
      </w:pPr>
      <w:rPr>
        <w:rFonts w:hint="default"/>
      </w:rPr>
    </w:lvl>
    <w:lvl w:ilvl="2" w:tplc="E41A4732">
      <w:numFmt w:val="bullet"/>
      <w:lvlText w:val="•"/>
      <w:lvlJc w:val="left"/>
      <w:pPr>
        <w:ind w:left="1397" w:hanging="145"/>
      </w:pPr>
      <w:rPr>
        <w:rFonts w:hint="default"/>
      </w:rPr>
    </w:lvl>
    <w:lvl w:ilvl="3" w:tplc="A1DA993C">
      <w:numFmt w:val="bullet"/>
      <w:lvlText w:val="•"/>
      <w:lvlJc w:val="left"/>
      <w:pPr>
        <w:ind w:left="1966" w:hanging="145"/>
      </w:pPr>
      <w:rPr>
        <w:rFonts w:hint="default"/>
      </w:rPr>
    </w:lvl>
    <w:lvl w:ilvl="4" w:tplc="2D104774">
      <w:numFmt w:val="bullet"/>
      <w:lvlText w:val="•"/>
      <w:lvlJc w:val="left"/>
      <w:pPr>
        <w:ind w:left="2535" w:hanging="145"/>
      </w:pPr>
      <w:rPr>
        <w:rFonts w:hint="default"/>
      </w:rPr>
    </w:lvl>
    <w:lvl w:ilvl="5" w:tplc="8B24630A">
      <w:numFmt w:val="bullet"/>
      <w:lvlText w:val="•"/>
      <w:lvlJc w:val="left"/>
      <w:pPr>
        <w:ind w:left="3104" w:hanging="145"/>
      </w:pPr>
      <w:rPr>
        <w:rFonts w:hint="default"/>
      </w:rPr>
    </w:lvl>
    <w:lvl w:ilvl="6" w:tplc="EB4EC7B0">
      <w:numFmt w:val="bullet"/>
      <w:lvlText w:val="•"/>
      <w:lvlJc w:val="left"/>
      <w:pPr>
        <w:ind w:left="3672" w:hanging="145"/>
      </w:pPr>
      <w:rPr>
        <w:rFonts w:hint="default"/>
      </w:rPr>
    </w:lvl>
    <w:lvl w:ilvl="7" w:tplc="4F38AAAE">
      <w:numFmt w:val="bullet"/>
      <w:lvlText w:val="•"/>
      <w:lvlJc w:val="left"/>
      <w:pPr>
        <w:ind w:left="4241" w:hanging="145"/>
      </w:pPr>
      <w:rPr>
        <w:rFonts w:hint="default"/>
      </w:rPr>
    </w:lvl>
    <w:lvl w:ilvl="8" w:tplc="48F42DE2">
      <w:numFmt w:val="bullet"/>
      <w:lvlText w:val="•"/>
      <w:lvlJc w:val="left"/>
      <w:pPr>
        <w:ind w:left="4810" w:hanging="145"/>
      </w:pPr>
      <w:rPr>
        <w:rFonts w:hint="default"/>
      </w:rPr>
    </w:lvl>
  </w:abstractNum>
  <w:abstractNum w:abstractNumId="5" w15:restartNumberingAfterBreak="0">
    <w:nsid w:val="6E700182"/>
    <w:multiLevelType w:val="hybridMultilevel"/>
    <w:tmpl w:val="F8A8E282"/>
    <w:lvl w:ilvl="0" w:tplc="240676AC">
      <w:start w:val="1"/>
      <w:numFmt w:val="lowerLetter"/>
      <w:lvlText w:val="%1)"/>
      <w:lvlJc w:val="left"/>
      <w:pPr>
        <w:ind w:left="107" w:hanging="414"/>
        <w:jc w:val="left"/>
      </w:pPr>
      <w:rPr>
        <w:rFonts w:ascii="Times New Roman" w:eastAsia="Times New Roman" w:hAnsi="Times New Roman" w:cs="Times New Roman" w:hint="default"/>
        <w:color w:val="000001"/>
        <w:spacing w:val="-1"/>
        <w:w w:val="108"/>
        <w:sz w:val="23"/>
        <w:szCs w:val="23"/>
      </w:rPr>
    </w:lvl>
    <w:lvl w:ilvl="1" w:tplc="3EAE2706">
      <w:numFmt w:val="bullet"/>
      <w:lvlText w:val="•"/>
      <w:lvlJc w:val="left"/>
      <w:pPr>
        <w:ind w:left="488" w:hanging="414"/>
      </w:pPr>
      <w:rPr>
        <w:rFonts w:hint="default"/>
      </w:rPr>
    </w:lvl>
    <w:lvl w:ilvl="2" w:tplc="85A0DE1E">
      <w:numFmt w:val="bullet"/>
      <w:lvlText w:val="•"/>
      <w:lvlJc w:val="left"/>
      <w:pPr>
        <w:ind w:left="877" w:hanging="414"/>
      </w:pPr>
      <w:rPr>
        <w:rFonts w:hint="default"/>
      </w:rPr>
    </w:lvl>
    <w:lvl w:ilvl="3" w:tplc="CAA8397C">
      <w:numFmt w:val="bullet"/>
      <w:lvlText w:val="•"/>
      <w:lvlJc w:val="left"/>
      <w:pPr>
        <w:ind w:left="1266" w:hanging="414"/>
      </w:pPr>
      <w:rPr>
        <w:rFonts w:hint="default"/>
      </w:rPr>
    </w:lvl>
    <w:lvl w:ilvl="4" w:tplc="DBE453B8">
      <w:numFmt w:val="bullet"/>
      <w:lvlText w:val="•"/>
      <w:lvlJc w:val="left"/>
      <w:pPr>
        <w:ind w:left="1655" w:hanging="414"/>
      </w:pPr>
      <w:rPr>
        <w:rFonts w:hint="default"/>
      </w:rPr>
    </w:lvl>
    <w:lvl w:ilvl="5" w:tplc="2048AAD0">
      <w:numFmt w:val="bullet"/>
      <w:lvlText w:val="•"/>
      <w:lvlJc w:val="left"/>
      <w:pPr>
        <w:ind w:left="2044" w:hanging="414"/>
      </w:pPr>
      <w:rPr>
        <w:rFonts w:hint="default"/>
      </w:rPr>
    </w:lvl>
    <w:lvl w:ilvl="6" w:tplc="681ED38C">
      <w:numFmt w:val="bullet"/>
      <w:lvlText w:val="•"/>
      <w:lvlJc w:val="left"/>
      <w:pPr>
        <w:ind w:left="2432" w:hanging="414"/>
      </w:pPr>
      <w:rPr>
        <w:rFonts w:hint="default"/>
      </w:rPr>
    </w:lvl>
    <w:lvl w:ilvl="7" w:tplc="4AA4FEAC">
      <w:numFmt w:val="bullet"/>
      <w:lvlText w:val="•"/>
      <w:lvlJc w:val="left"/>
      <w:pPr>
        <w:ind w:left="2821" w:hanging="414"/>
      </w:pPr>
      <w:rPr>
        <w:rFonts w:hint="default"/>
      </w:rPr>
    </w:lvl>
    <w:lvl w:ilvl="8" w:tplc="BE24EAD4">
      <w:numFmt w:val="bullet"/>
      <w:lvlText w:val="•"/>
      <w:lvlJc w:val="left"/>
      <w:pPr>
        <w:ind w:left="3210" w:hanging="414"/>
      </w:pPr>
      <w:rPr>
        <w:rFonts w:hint="default"/>
      </w:rPr>
    </w:lvl>
  </w:abstractNum>
  <w:abstractNum w:abstractNumId="6" w15:restartNumberingAfterBreak="0">
    <w:nsid w:val="77392834"/>
    <w:multiLevelType w:val="hybridMultilevel"/>
    <w:tmpl w:val="22E40C5C"/>
    <w:lvl w:ilvl="0" w:tplc="6B9A687C">
      <w:start w:val="1"/>
      <w:numFmt w:val="lowerLetter"/>
      <w:lvlText w:val="%1)"/>
      <w:lvlJc w:val="left"/>
      <w:pPr>
        <w:ind w:left="366" w:hanging="250"/>
        <w:jc w:val="left"/>
      </w:pPr>
      <w:rPr>
        <w:rFonts w:ascii="Times New Roman" w:eastAsia="Times New Roman" w:hAnsi="Times New Roman" w:cs="Times New Roman" w:hint="default"/>
        <w:color w:val="231F1F"/>
        <w:spacing w:val="-1"/>
        <w:w w:val="105"/>
        <w:sz w:val="23"/>
        <w:szCs w:val="23"/>
      </w:rPr>
    </w:lvl>
    <w:lvl w:ilvl="1" w:tplc="D362FCC4">
      <w:numFmt w:val="bullet"/>
      <w:lvlText w:val="•"/>
      <w:lvlJc w:val="left"/>
      <w:pPr>
        <w:ind w:left="918" w:hanging="250"/>
      </w:pPr>
      <w:rPr>
        <w:rFonts w:hint="default"/>
      </w:rPr>
    </w:lvl>
    <w:lvl w:ilvl="2" w:tplc="912E3E48">
      <w:numFmt w:val="bullet"/>
      <w:lvlText w:val="•"/>
      <w:lvlJc w:val="left"/>
      <w:pPr>
        <w:ind w:left="1477" w:hanging="250"/>
      </w:pPr>
      <w:rPr>
        <w:rFonts w:hint="default"/>
      </w:rPr>
    </w:lvl>
    <w:lvl w:ilvl="3" w:tplc="CEC2A3FA">
      <w:numFmt w:val="bullet"/>
      <w:lvlText w:val="•"/>
      <w:lvlJc w:val="left"/>
      <w:pPr>
        <w:ind w:left="2036" w:hanging="250"/>
      </w:pPr>
      <w:rPr>
        <w:rFonts w:hint="default"/>
      </w:rPr>
    </w:lvl>
    <w:lvl w:ilvl="4" w:tplc="1D7EC338">
      <w:numFmt w:val="bullet"/>
      <w:lvlText w:val="•"/>
      <w:lvlJc w:val="left"/>
      <w:pPr>
        <w:ind w:left="2595" w:hanging="250"/>
      </w:pPr>
      <w:rPr>
        <w:rFonts w:hint="default"/>
      </w:rPr>
    </w:lvl>
    <w:lvl w:ilvl="5" w:tplc="C644C64A">
      <w:numFmt w:val="bullet"/>
      <w:lvlText w:val="•"/>
      <w:lvlJc w:val="left"/>
      <w:pPr>
        <w:ind w:left="3154" w:hanging="250"/>
      </w:pPr>
      <w:rPr>
        <w:rFonts w:hint="default"/>
      </w:rPr>
    </w:lvl>
    <w:lvl w:ilvl="6" w:tplc="78A4CE72">
      <w:numFmt w:val="bullet"/>
      <w:lvlText w:val="•"/>
      <w:lvlJc w:val="left"/>
      <w:pPr>
        <w:ind w:left="3712" w:hanging="250"/>
      </w:pPr>
      <w:rPr>
        <w:rFonts w:hint="default"/>
      </w:rPr>
    </w:lvl>
    <w:lvl w:ilvl="7" w:tplc="8056E026">
      <w:numFmt w:val="bullet"/>
      <w:lvlText w:val="•"/>
      <w:lvlJc w:val="left"/>
      <w:pPr>
        <w:ind w:left="4271" w:hanging="250"/>
      </w:pPr>
      <w:rPr>
        <w:rFonts w:hint="default"/>
      </w:rPr>
    </w:lvl>
    <w:lvl w:ilvl="8" w:tplc="93D831F6">
      <w:numFmt w:val="bullet"/>
      <w:lvlText w:val="•"/>
      <w:lvlJc w:val="left"/>
      <w:pPr>
        <w:ind w:left="4830" w:hanging="250"/>
      </w:pPr>
      <w:rPr>
        <w:rFonts w:hint="default"/>
      </w:rPr>
    </w:lvl>
  </w:abstractNum>
  <w:num w:numId="1" w16cid:durableId="378168176">
    <w:abstractNumId w:val="2"/>
  </w:num>
  <w:num w:numId="2" w16cid:durableId="1735658971">
    <w:abstractNumId w:val="3"/>
  </w:num>
  <w:num w:numId="3" w16cid:durableId="1321346279">
    <w:abstractNumId w:val="1"/>
  </w:num>
  <w:num w:numId="4" w16cid:durableId="938952187">
    <w:abstractNumId w:val="6"/>
  </w:num>
  <w:num w:numId="5" w16cid:durableId="2037348234">
    <w:abstractNumId w:val="4"/>
  </w:num>
  <w:num w:numId="6" w16cid:durableId="2144734482">
    <w:abstractNumId w:val="0"/>
  </w:num>
  <w:num w:numId="7" w16cid:durableId="1015307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3"/>
    <w:rsid w:val="002F1F0B"/>
    <w:rsid w:val="00325507"/>
    <w:rsid w:val="003829A0"/>
    <w:rsid w:val="003E431B"/>
    <w:rsid w:val="00451733"/>
    <w:rsid w:val="0049232F"/>
    <w:rsid w:val="004F1804"/>
    <w:rsid w:val="0054397B"/>
    <w:rsid w:val="00674CAA"/>
    <w:rsid w:val="00A92C93"/>
    <w:rsid w:val="00AC2493"/>
    <w:rsid w:val="00B7474A"/>
    <w:rsid w:val="00C7193A"/>
    <w:rsid w:val="00D44EA3"/>
    <w:rsid w:val="00DD783A"/>
    <w:rsid w:val="00E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61CB"/>
  <w15:docId w15:val="{597C2B66-A546-4982-A9AA-AA912E5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74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B7474A"/>
  </w:style>
  <w:style w:type="paragraph" w:customStyle="1" w:styleId="TableParagraph">
    <w:name w:val="Table Paragraph"/>
    <w:basedOn w:val="Normal"/>
    <w:uiPriority w:val="1"/>
    <w:qFormat/>
    <w:rsid w:val="00B7474A"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Untitled-2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DTP2</dc:creator>
  <cp:lastModifiedBy>Luminita r</cp:lastModifiedBy>
  <cp:revision>2</cp:revision>
  <dcterms:created xsi:type="dcterms:W3CDTF">2024-10-07T07:43:00Z</dcterms:created>
  <dcterms:modified xsi:type="dcterms:W3CDTF">2024-10-07T07:43:00Z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2023-09-25T00:00:00Z</vt:filetime>
  </property>
</Properties>
</file>